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D" w:rsidRPr="00852A4A" w:rsidRDefault="000B18D3" w:rsidP="00541A6B">
      <w:pPr>
        <w:widowControl w:val="0"/>
        <w:tabs>
          <w:tab w:val="left" w:pos="7574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12065</wp:posOffset>
            </wp:positionV>
            <wp:extent cx="810260" cy="988695"/>
            <wp:effectExtent l="19050" t="0" r="889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8869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D9D" w:rsidRPr="00852A4A" w:rsidRDefault="00BD1D9D" w:rsidP="00BD1D9D">
      <w:pPr>
        <w:pStyle w:val="ae"/>
        <w:suppressAutoHyphens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rFonts w:ascii="Georgia" w:hAnsi="Georgia"/>
          <w:b/>
          <w:spacing w:val="24"/>
          <w:sz w:val="28"/>
          <w:szCs w:val="28"/>
        </w:rPr>
      </w:pPr>
    </w:p>
    <w:p w:rsidR="00BD1D9D" w:rsidRPr="00601BDD" w:rsidRDefault="00BD1D9D" w:rsidP="00BD1D9D">
      <w:pPr>
        <w:suppressAutoHyphens/>
        <w:jc w:val="center"/>
        <w:rPr>
          <w:b/>
          <w:spacing w:val="24"/>
          <w:sz w:val="28"/>
          <w:szCs w:val="28"/>
        </w:rPr>
      </w:pPr>
      <w:r w:rsidRPr="00601BDD">
        <w:rPr>
          <w:rFonts w:ascii="Georgia" w:hAnsi="Georgia"/>
          <w:b/>
          <w:spacing w:val="24"/>
          <w:sz w:val="28"/>
          <w:szCs w:val="28"/>
        </w:rPr>
        <w:t>Администрация</w:t>
      </w:r>
      <w:r w:rsidRPr="00601BDD">
        <w:rPr>
          <w:rFonts w:ascii="Rockwell" w:hAnsi="Rockwell"/>
          <w:b/>
          <w:spacing w:val="24"/>
          <w:sz w:val="28"/>
          <w:szCs w:val="28"/>
        </w:rPr>
        <w:t xml:space="preserve"> </w:t>
      </w:r>
      <w:r w:rsidRPr="00601BDD">
        <w:rPr>
          <w:b/>
          <w:spacing w:val="24"/>
          <w:sz w:val="28"/>
          <w:szCs w:val="28"/>
        </w:rPr>
        <w:t>Гаврилово-Посадского муниципального района</w:t>
      </w:r>
    </w:p>
    <w:p w:rsidR="00BD1D9D" w:rsidRPr="00852A4A" w:rsidRDefault="00BD1D9D" w:rsidP="00BD1D9D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BD1D9D" w:rsidRPr="00852A4A" w:rsidRDefault="00F653D4" w:rsidP="00BD1D9D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65pt" to="47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AGGw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" strokecolor="#cff" strokeweight="3pt">
            <v:stroke linestyle="thinThin"/>
          </v:line>
        </w:pict>
      </w: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suppressAutoHyphens/>
        <w:jc w:val="center"/>
        <w:rPr>
          <w:b/>
          <w:sz w:val="28"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BD1D9D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BD1D9D" w:rsidRPr="00B97897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>
        <w:rPr>
          <w:b/>
          <w:bCs/>
          <w:szCs w:val="28"/>
        </w:rPr>
        <w:t>и оценке эффективности</w:t>
      </w:r>
      <w:r w:rsidRPr="00852A4A">
        <w:rPr>
          <w:b/>
          <w:bCs/>
          <w:szCs w:val="28"/>
        </w:rPr>
        <w:t xml:space="preserve"> </w:t>
      </w:r>
      <w:proofErr w:type="gramStart"/>
      <w:r w:rsidRPr="00852A4A">
        <w:rPr>
          <w:b/>
          <w:bCs/>
          <w:szCs w:val="28"/>
        </w:rPr>
        <w:t>муниципальных</w:t>
      </w:r>
      <w:proofErr w:type="gramEnd"/>
      <w:r w:rsidRPr="00852A4A">
        <w:rPr>
          <w:b/>
          <w:bCs/>
          <w:szCs w:val="28"/>
        </w:rPr>
        <w:t xml:space="preserve"> </w:t>
      </w:r>
    </w:p>
    <w:p w:rsidR="00BD1D9D" w:rsidRPr="009928C3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программ </w:t>
      </w:r>
      <w:r>
        <w:rPr>
          <w:b/>
          <w:bCs/>
          <w:szCs w:val="28"/>
        </w:rPr>
        <w:t>Гаврилово-Посадского муниципального района</w:t>
      </w:r>
      <w:r w:rsidRPr="009928C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и Гаврилово-Посадского городского поселения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за 20</w:t>
      </w:r>
      <w:r w:rsidR="003054D4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>год</w:t>
      </w:r>
    </w:p>
    <w:p w:rsidR="00BD1D9D" w:rsidRPr="00852A4A" w:rsidRDefault="00BD1D9D" w:rsidP="00BD1D9D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BD1D9D" w:rsidRPr="00852A4A" w:rsidRDefault="00BD1D9D" w:rsidP="00BD1D9D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</w:p>
    <w:p w:rsidR="00BD1D9D" w:rsidRPr="00601BDD" w:rsidRDefault="00BD1D9D" w:rsidP="00BD1D9D">
      <w:pPr>
        <w:suppressAutoHyphens/>
        <w:ind w:left="540" w:hanging="540"/>
        <w:jc w:val="center"/>
        <w:rPr>
          <w:sz w:val="28"/>
          <w:szCs w:val="28"/>
        </w:rPr>
      </w:pPr>
      <w:r w:rsidRPr="00601BDD">
        <w:rPr>
          <w:sz w:val="28"/>
          <w:szCs w:val="28"/>
        </w:rPr>
        <w:t>Гаврилов Посад -20</w:t>
      </w:r>
      <w:r>
        <w:rPr>
          <w:sz w:val="28"/>
          <w:szCs w:val="28"/>
        </w:rPr>
        <w:t>2</w:t>
      </w:r>
      <w:r w:rsidR="003054D4">
        <w:rPr>
          <w:sz w:val="28"/>
          <w:szCs w:val="28"/>
        </w:rPr>
        <w:t>1</w:t>
      </w:r>
    </w:p>
    <w:p w:rsidR="00F066DA" w:rsidRDefault="00BD1D9D" w:rsidP="00BD1D9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2400C5">
        <w:rPr>
          <w:color w:val="000000" w:themeColor="text1"/>
          <w:sz w:val="28"/>
          <w:szCs w:val="28"/>
        </w:rPr>
        <w:lastRenderedPageBreak/>
        <w:t>В 20</w:t>
      </w:r>
      <w:r w:rsidR="003054D4">
        <w:rPr>
          <w:color w:val="000000" w:themeColor="text1"/>
          <w:sz w:val="28"/>
          <w:szCs w:val="28"/>
        </w:rPr>
        <w:t>20</w:t>
      </w:r>
      <w:r w:rsidRPr="002400C5">
        <w:rPr>
          <w:color w:val="000000" w:themeColor="text1"/>
          <w:sz w:val="28"/>
          <w:szCs w:val="28"/>
        </w:rPr>
        <w:t xml:space="preserve"> году деятельность администрации Гаврилово-Посадского муниципального района была направлена на обеспечение устойчивого развития экономики </w:t>
      </w:r>
      <w:r w:rsidRPr="00C61E12">
        <w:rPr>
          <w:color w:val="000000" w:themeColor="text1"/>
          <w:sz w:val="28"/>
          <w:szCs w:val="28"/>
        </w:rPr>
        <w:t>и социальной стабильности в районе и городском поселении.</w:t>
      </w:r>
      <w:r w:rsidR="003054D4">
        <w:rPr>
          <w:color w:val="000000" w:themeColor="text1"/>
          <w:sz w:val="28"/>
          <w:szCs w:val="28"/>
        </w:rPr>
        <w:t xml:space="preserve"> </w:t>
      </w:r>
    </w:p>
    <w:p w:rsidR="00BD1D9D" w:rsidRPr="0010142C" w:rsidRDefault="003054D4" w:rsidP="00F066D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 условиях введенного Указом Губернатора Ивановской области режима повышенной готовности </w:t>
      </w:r>
      <w:r w:rsidR="006038CB" w:rsidRPr="0010142C">
        <w:rPr>
          <w:color w:val="000000" w:themeColor="text1"/>
          <w:sz w:val="28"/>
          <w:szCs w:val="28"/>
        </w:rPr>
        <w:t xml:space="preserve">в целях предотвращения распространения новой коронавирусной инфекции (COVID-2019) </w:t>
      </w:r>
      <w:r w:rsidRPr="0010142C">
        <w:rPr>
          <w:color w:val="000000" w:themeColor="text1"/>
          <w:sz w:val="28"/>
          <w:szCs w:val="28"/>
        </w:rPr>
        <w:t>были скорректированы плановые мероприятия в связи с ограничительными мерами</w:t>
      </w:r>
      <w:r w:rsidR="00D414C9" w:rsidRPr="0010142C">
        <w:rPr>
          <w:color w:val="000000" w:themeColor="text1"/>
          <w:sz w:val="28"/>
          <w:szCs w:val="28"/>
        </w:rPr>
        <w:t>,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D414C9" w:rsidRPr="0010142C">
        <w:rPr>
          <w:color w:val="000000" w:themeColor="text1"/>
          <w:sz w:val="28"/>
          <w:szCs w:val="28"/>
        </w:rPr>
        <w:t>что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066DA" w:rsidRPr="0010142C">
        <w:rPr>
          <w:color w:val="000000" w:themeColor="text1"/>
          <w:sz w:val="28"/>
          <w:szCs w:val="28"/>
        </w:rPr>
        <w:t>повлияло</w:t>
      </w:r>
      <w:r w:rsidRPr="0010142C">
        <w:rPr>
          <w:color w:val="000000" w:themeColor="text1"/>
          <w:sz w:val="28"/>
          <w:szCs w:val="28"/>
        </w:rPr>
        <w:t xml:space="preserve"> на выполнение показател</w:t>
      </w:r>
      <w:r w:rsidR="00D414C9" w:rsidRPr="0010142C">
        <w:rPr>
          <w:color w:val="000000" w:themeColor="text1"/>
          <w:sz w:val="28"/>
          <w:szCs w:val="28"/>
        </w:rPr>
        <w:t>ей</w:t>
      </w:r>
      <w:r w:rsidRPr="0010142C">
        <w:rPr>
          <w:color w:val="000000" w:themeColor="text1"/>
          <w:sz w:val="28"/>
          <w:szCs w:val="28"/>
        </w:rPr>
        <w:t xml:space="preserve"> реализаци</w:t>
      </w:r>
      <w:r w:rsidR="00D414C9" w:rsidRPr="0010142C">
        <w:rPr>
          <w:color w:val="000000" w:themeColor="text1"/>
          <w:sz w:val="28"/>
          <w:szCs w:val="28"/>
        </w:rPr>
        <w:t>и</w:t>
      </w:r>
      <w:r w:rsidR="00F066DA" w:rsidRPr="0010142C">
        <w:rPr>
          <w:color w:val="000000" w:themeColor="text1"/>
          <w:sz w:val="28"/>
          <w:szCs w:val="28"/>
        </w:rPr>
        <w:t xml:space="preserve"> ряда муниципальных программ</w:t>
      </w:r>
      <w:r w:rsidR="00D414C9" w:rsidRPr="0010142C">
        <w:rPr>
          <w:color w:val="000000" w:themeColor="text1"/>
          <w:sz w:val="28"/>
          <w:szCs w:val="28"/>
        </w:rPr>
        <w:t>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10142C">
        <w:rPr>
          <w:color w:val="000000" w:themeColor="text1"/>
          <w:szCs w:val="28"/>
        </w:rPr>
        <w:t>Сводный годовой доклад  о ходе реализации и оценке эффективности муниципальных программ за 20</w:t>
      </w:r>
      <w:r w:rsidR="00D414C9" w:rsidRPr="0010142C">
        <w:rPr>
          <w:color w:val="000000" w:themeColor="text1"/>
          <w:szCs w:val="28"/>
        </w:rPr>
        <w:t>20</w:t>
      </w:r>
      <w:r w:rsidRPr="0010142C">
        <w:rPr>
          <w:color w:val="000000" w:themeColor="text1"/>
          <w:szCs w:val="28"/>
        </w:rPr>
        <w:t xml:space="preserve"> год (далее – сводный доклад) подготовлен </w:t>
      </w:r>
      <w:r w:rsidRPr="00C61E12">
        <w:rPr>
          <w:color w:val="000000" w:themeColor="text1"/>
          <w:szCs w:val="28"/>
        </w:rPr>
        <w:t>в соответствии Бюджетным кодексом Российской Федерации, постановлением администрации Гаврилово-Посадского муниципального района  от 23.08.2013  № 403-п  «Об утверждении Порядка разработки, реализации и оценке эффективности муниципальных программ Гаврилово-Посадского муниципального района», постановлением администрации Гаврилово-Посадского муниципального района  от 11.09.2013  № 445-п «Об утверждении Методических указаний по разработке и</w:t>
      </w:r>
      <w:proofErr w:type="gramEnd"/>
      <w:r w:rsidRPr="00C61E12">
        <w:rPr>
          <w:color w:val="000000" w:themeColor="text1"/>
          <w:szCs w:val="28"/>
        </w:rPr>
        <w:t xml:space="preserve"> реализации муниципальных программ Гаврилово-Посадского муниципального района», постановлением администрации Гаврилово-Посадского муниципального района  от 13.11.2018  № 597-п «Об утверждении Порядка разработки, реализации и оценке эффективности муниципальных программ Гаврилово-Посадского городского поселения», постановлением администрации Гаврилово-Посадского муниципального района  от 05.12.2018  № 669-п «Об утверждении Методических указаний по разработке и реализации муниципальных программ Гаврилово-Посадского городского поселения».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>Муниципальная программа – это документ стратегического планирования, содержащий комплекс планируемых мероприятий, взаимосвязанных по задачам, срокам осуществления, исполнителям и ресурсам, и обеспечивающих наиболее эффективное достижение целей социально-экономического развития района. Целью формирования и реализации муниципальных программ является необходимость решения крупных, значимых социально-экономических задач, стоящих перед муниципалитетом.</w:t>
      </w:r>
    </w:p>
    <w:p w:rsidR="00BD1D9D" w:rsidRPr="00C61E12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В соответствии с утвержденными перечнями 20</w:t>
      </w:r>
      <w:r w:rsidR="00D414C9">
        <w:rPr>
          <w:color w:val="000000" w:themeColor="text1"/>
          <w:sz w:val="28"/>
          <w:szCs w:val="28"/>
        </w:rPr>
        <w:t>20</w:t>
      </w:r>
      <w:r w:rsidRPr="00C61E12">
        <w:rPr>
          <w:color w:val="000000" w:themeColor="text1"/>
          <w:sz w:val="28"/>
          <w:szCs w:val="28"/>
        </w:rPr>
        <w:t xml:space="preserve"> году на территории Гаврилово-Посадского муниципального района  реализовывались 18  муниципальных программ Гаврилово-Посадского муниципального района и 12 муниципальных программ Гаврилово-Посадского городского поселения, перечни которых утверждены, соответственно постановлением администрации Гаврилово-Посадского муниципального района от 13.11.2018  № 598-п и постановлением администрации Гаврилово-Посадского муниципального района от 20.05.2013  № 229-п: </w:t>
      </w:r>
    </w:p>
    <w:p w:rsidR="00BD1D9D" w:rsidRPr="00C61E12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D1D9D" w:rsidRPr="00C61E12" w:rsidRDefault="00BD1D9D" w:rsidP="00BD1D9D">
      <w:pPr>
        <w:widowControl w:val="0"/>
        <w:tabs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культуры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552-п;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физической культуры, спорта и повышение эффективности реализации молодёжной политики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</w:t>
      </w:r>
      <w:r w:rsidRPr="00C61E12">
        <w:rPr>
          <w:color w:val="000000" w:themeColor="text1"/>
          <w:sz w:val="28"/>
          <w:szCs w:val="28"/>
        </w:rPr>
        <w:lastRenderedPageBreak/>
        <w:t>11.11.2016 № 553-п;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«Социальная поддержка граждан и общественных организаций Гаврилово-Посадского муниципального района», утвержденная постановлением администрации Гаврилово-Посадского муниципального района  от 11.11.2016 № 554-п;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</w:t>
      </w:r>
      <w:r w:rsidRPr="00C61E12">
        <w:rPr>
          <w:color w:val="000000" w:themeColor="text1"/>
          <w:spacing w:val="-11"/>
          <w:sz w:val="28"/>
          <w:szCs w:val="28"/>
        </w:rPr>
        <w:t>Развитие системы образования Гаврилово-Посадского муниципального района»</w:t>
      </w:r>
      <w:r w:rsidRPr="00C61E12">
        <w:rPr>
          <w:color w:val="000000" w:themeColor="text1"/>
          <w:sz w:val="28"/>
          <w:szCs w:val="28"/>
        </w:rPr>
        <w:t xml:space="preserve">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561-п;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pacing w:val="-11"/>
          <w:sz w:val="28"/>
          <w:szCs w:val="28"/>
        </w:rPr>
        <w:t>- «</w:t>
      </w:r>
      <w:r w:rsidRPr="00C61E12">
        <w:rPr>
          <w:color w:val="000000" w:themeColor="text1"/>
          <w:sz w:val="28"/>
          <w:szCs w:val="28"/>
        </w:rPr>
        <w:t xml:space="preserve">Развитие газификации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560-п;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жильем, объектами инженерной инфраструктуры населения  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«Улучшение экологической обстановки 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«Экономическое развитие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568-п;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13.11.2013 № 571-п;</w:t>
      </w:r>
    </w:p>
    <w:p w:rsidR="00BD1D9D" w:rsidRPr="00C61E12" w:rsidRDefault="00BD1D9D" w:rsidP="00BD1D9D">
      <w:pPr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 - «Организация деятельности органов местного самоуправления  Гаврилово-Посадского муниципального района», утвержденная постановлением администрации Гаврилово-Посадского муниципального района  от 11.11.2016 № 550-п;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«Совершенствование работы органов местного самоуправления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551-п;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«Долгосрочная сбалансированность и устойчивость консолидированного бюджета Гаврилово-Посадского муниципального района», утвержденная постановлением администрации Гаврилово-Посадского муниципального района  от 11.11.2016 № 555-п;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«Организация обеспечения населения в сельских поселениях Гаврилово-Посадского муниципального района коммунальными услугами и топливом», утвержденная постановлением администрации Гаврилово-Посадского муниципального района  от 11.11.2016 № 556-п;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 граждан сельских поселений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Организация ритуальных услуг и содержание мест захоронения в сельских </w:t>
      </w:r>
      <w:r w:rsidRPr="00C61E12">
        <w:rPr>
          <w:color w:val="000000" w:themeColor="text1"/>
          <w:sz w:val="28"/>
          <w:szCs w:val="28"/>
        </w:rPr>
        <w:lastRenderedPageBreak/>
        <w:t>поселениях Гаврилово-Посадского муниципального района», утвержденная постановлением администрации Гаврилово-Посадского муниципального района  от 11.11.2016 № 558-п;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«Участие в организации деятельности по сбору и транспортированию твердых </w:t>
      </w:r>
      <w:r w:rsidR="0070049C">
        <w:rPr>
          <w:color w:val="000000" w:themeColor="text1"/>
          <w:sz w:val="28"/>
          <w:szCs w:val="28"/>
        </w:rPr>
        <w:t>коммунальных</w:t>
      </w:r>
      <w:r w:rsidRPr="00C61E12">
        <w:rPr>
          <w:color w:val="000000" w:themeColor="text1"/>
          <w:sz w:val="28"/>
          <w:szCs w:val="28"/>
        </w:rPr>
        <w:t xml:space="preserve"> отходов в сельских поселениях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11.11.2016 № 559-п;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района»,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18.08.2017 № 487-п</w:t>
      </w:r>
      <w:r w:rsidRPr="00C61E12">
        <w:rPr>
          <w:color w:val="000000" w:themeColor="text1"/>
          <w:sz w:val="28"/>
          <w:szCs w:val="28"/>
        </w:rPr>
        <w:t>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культуры в Гаврилово Посадском городском поселении Гаврилово-Посадского муниципального района 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04.12.2018 № 657-п;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«Развитие физической культуры, спорта и реализация молодежной политики  Гаврилово-Посадского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от 14.11.2018 № 604-п;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«Управление муниципальным имуществом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30.11.2018 № 647-п;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«Пожарная безопасность и защита населения и территории  Гаврилово-Посадского городского поселения от чрезвычайных ситуаций»,  утвержденная постановлением администрации Гаврилово-Посадского муниципального района  от 14.11.2018 № 605-п;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«Развитие транспортной системы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645-п;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«Благоустройство территории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05.12.2018 № 663-п;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«Обеспечение доступным и комфортным жильем и жилищно-коммунальными услугами граждан Гаврилово-Посадского городского поселения», 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от 30.11.2018 № 646-п;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 xml:space="preserve">- «Социальная поддержка граждан Гаврилово </w:t>
      </w:r>
      <w:proofErr w:type="gramStart"/>
      <w:r w:rsidRPr="00C61E12">
        <w:rPr>
          <w:color w:val="000000" w:themeColor="text1"/>
          <w:sz w:val="28"/>
          <w:szCs w:val="28"/>
        </w:rPr>
        <w:t>Посадского</w:t>
      </w:r>
      <w:proofErr w:type="gramEnd"/>
      <w:r w:rsidRPr="00C61E12">
        <w:rPr>
          <w:color w:val="000000" w:themeColor="text1"/>
          <w:sz w:val="28"/>
          <w:szCs w:val="28"/>
        </w:rPr>
        <w:t xml:space="preserve"> городского поселения Гаврилово-Посадского муниципального района»,  утвержденная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11.11.2016 №  562-п</w:t>
      </w:r>
      <w:r w:rsidRPr="00C61E12">
        <w:rPr>
          <w:color w:val="000000" w:themeColor="text1"/>
          <w:sz w:val="28"/>
          <w:szCs w:val="28"/>
        </w:rPr>
        <w:t>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«Долгосрочная сбалансированность и устойчивость бюджета  Гаврилово-Посадского городского поселения»,  утвержденная постановлением администрации Гаврилово-Посадского муниципального района  от 14.11.2018 № 606-п;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«Поддержка и развитие малого и среднего предпринимательства в Гаврилово Посадском городском поселении»,  утвержденная постановлением администрации Гаврилово-Посадского муниципального района  от 29.11.2018 № 637-п;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lastRenderedPageBreak/>
        <w:t xml:space="preserve">- Формирование современной городской среды Гаврилово-Посадского городского поселения» </w:t>
      </w:r>
      <w:proofErr w:type="gramStart"/>
      <w:r w:rsidRPr="00C61E12">
        <w:rPr>
          <w:color w:val="000000" w:themeColor="text1"/>
          <w:sz w:val="28"/>
          <w:szCs w:val="28"/>
        </w:rPr>
        <w:t>утвержденная</w:t>
      </w:r>
      <w:proofErr w:type="gramEnd"/>
      <w:r w:rsidRPr="00C61E12">
        <w:rPr>
          <w:color w:val="000000" w:themeColor="text1"/>
          <w:sz w:val="28"/>
          <w:szCs w:val="28"/>
        </w:rPr>
        <w:t xml:space="preserve"> постановлением администрации Гаврилово-Посадского муниципального района  </w:t>
      </w:r>
      <w:r w:rsidRPr="00C61E12">
        <w:rPr>
          <w:sz w:val="28"/>
          <w:szCs w:val="28"/>
        </w:rPr>
        <w:t>от 12.12.2017 №  744-п.</w:t>
      </w:r>
    </w:p>
    <w:p w:rsidR="00BD1D9D" w:rsidRPr="00C61E12" w:rsidRDefault="00BD1D9D" w:rsidP="00BD1D9D">
      <w:pPr>
        <w:widowControl w:val="0"/>
        <w:tabs>
          <w:tab w:val="left" w:pos="142"/>
        </w:tabs>
        <w:suppressAutoHyphens/>
        <w:jc w:val="both"/>
        <w:rPr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- «Поддержка граждан в сфере ипотечного жилищного кредитования в Гаврилово-Посадском городском поселении»</w:t>
      </w:r>
      <w:r w:rsidRPr="00C61E12">
        <w:rPr>
          <w:sz w:val="28"/>
          <w:szCs w:val="28"/>
        </w:rPr>
        <w:t xml:space="preserve"> от 10.10.2018 №  529-п.</w:t>
      </w:r>
    </w:p>
    <w:p w:rsidR="00BD1D9D" w:rsidRPr="0010142C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r w:rsidRPr="00C61E12">
        <w:rPr>
          <w:color w:val="000000" w:themeColor="text1"/>
          <w:szCs w:val="28"/>
        </w:rPr>
        <w:t xml:space="preserve">С целью </w:t>
      </w:r>
      <w:r w:rsidRPr="00C61E12">
        <w:rPr>
          <w:b/>
          <w:color w:val="000000" w:themeColor="text1"/>
          <w:szCs w:val="28"/>
        </w:rPr>
        <w:t>информирования общественности</w:t>
      </w:r>
      <w:r w:rsidRPr="00C61E12">
        <w:rPr>
          <w:color w:val="000000" w:themeColor="text1"/>
          <w:szCs w:val="28"/>
        </w:rPr>
        <w:t xml:space="preserve"> о действующих муниципальных программах все они в актуальной редакции размещены на официальном сайте администрации Гаврилово-Посадского муниципального района. Для осуществления контроля реализации муниципальных программ по итогам каждого квартала 20</w:t>
      </w:r>
      <w:r w:rsidR="00901D4C">
        <w:rPr>
          <w:color w:val="000000" w:themeColor="text1"/>
          <w:szCs w:val="28"/>
        </w:rPr>
        <w:t>20</w:t>
      </w:r>
      <w:r w:rsidRPr="00C61E12">
        <w:rPr>
          <w:color w:val="000000" w:themeColor="text1"/>
          <w:szCs w:val="28"/>
        </w:rPr>
        <w:t xml:space="preserve"> года </w:t>
      </w:r>
      <w:r w:rsidRPr="0010142C">
        <w:rPr>
          <w:color w:val="000000" w:themeColor="text1"/>
          <w:szCs w:val="28"/>
        </w:rPr>
        <w:t>проведены мониторинги их реализации, подготовлены промежуточные отчеты.</w:t>
      </w:r>
    </w:p>
    <w:p w:rsidR="00BD1D9D" w:rsidRPr="0010142C" w:rsidRDefault="00BD1D9D" w:rsidP="00BD1D9D">
      <w:pPr>
        <w:pStyle w:val="a3"/>
        <w:widowControl w:val="0"/>
        <w:suppressAutoHyphens/>
        <w:spacing w:line="240" w:lineRule="auto"/>
        <w:ind w:firstLine="709"/>
        <w:rPr>
          <w:color w:val="000000" w:themeColor="text1"/>
          <w:szCs w:val="28"/>
        </w:rPr>
      </w:pPr>
      <w:proofErr w:type="gramStart"/>
      <w:r w:rsidRPr="0010142C">
        <w:rPr>
          <w:color w:val="000000" w:themeColor="text1"/>
          <w:szCs w:val="28"/>
        </w:rPr>
        <w:t>В соответствии с установленными требованиями ответственные исполнители муниципальных программ до 15 февраля года, следующего за отчетным, подготавливают и направляют в отдел экономи</w:t>
      </w:r>
      <w:r w:rsidR="00901D4C" w:rsidRPr="0010142C">
        <w:rPr>
          <w:color w:val="000000" w:themeColor="text1"/>
          <w:szCs w:val="28"/>
        </w:rPr>
        <w:t>к</w:t>
      </w:r>
      <w:r w:rsidRPr="0010142C">
        <w:rPr>
          <w:color w:val="000000" w:themeColor="text1"/>
          <w:szCs w:val="28"/>
        </w:rPr>
        <w:t>и Управления экономического развития годовой отчет о ходе реализации и оценке эффективности муниципальных программ.</w:t>
      </w:r>
      <w:proofErr w:type="gramEnd"/>
    </w:p>
    <w:p w:rsidR="00BD1D9D" w:rsidRPr="0010142C" w:rsidRDefault="00BD1D9D" w:rsidP="00BD1D9D">
      <w:pPr>
        <w:pStyle w:val="a3"/>
        <w:widowControl w:val="0"/>
        <w:suppressAutoHyphens/>
        <w:spacing w:line="240" w:lineRule="auto"/>
        <w:ind w:firstLine="0"/>
        <w:rPr>
          <w:color w:val="000000" w:themeColor="text1"/>
          <w:szCs w:val="28"/>
        </w:rPr>
      </w:pPr>
      <w:r w:rsidRPr="0010142C">
        <w:rPr>
          <w:color w:val="000000" w:themeColor="text1"/>
          <w:szCs w:val="28"/>
        </w:rPr>
        <w:t>Сводный годовой доклад сформирован на основе 30 годовых отчетов ответственных исполнителей. </w:t>
      </w:r>
    </w:p>
    <w:p w:rsidR="00BD1D9D" w:rsidRPr="0010142C" w:rsidRDefault="00BD1D9D" w:rsidP="00BD1D9D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Муниципальные программы, реализуемые в 20</w:t>
      </w:r>
      <w:r w:rsidR="00901D4C" w:rsidRPr="0010142C">
        <w:rPr>
          <w:color w:val="000000" w:themeColor="text1"/>
          <w:sz w:val="28"/>
          <w:szCs w:val="28"/>
        </w:rPr>
        <w:t>20</w:t>
      </w:r>
      <w:r w:rsidRPr="0010142C">
        <w:rPr>
          <w:color w:val="000000" w:themeColor="text1"/>
          <w:sz w:val="28"/>
          <w:szCs w:val="28"/>
        </w:rPr>
        <w:t xml:space="preserve"> году на территории муниципального района носят среднесрочный и долгосрочный характер: на выполнение всех мероприятий в течение 3 лет рассчитаны – </w:t>
      </w:r>
      <w:r w:rsidR="00517529" w:rsidRPr="0010142C">
        <w:rPr>
          <w:color w:val="000000" w:themeColor="text1"/>
          <w:sz w:val="28"/>
          <w:szCs w:val="28"/>
        </w:rPr>
        <w:t>2</w:t>
      </w:r>
      <w:r w:rsidRPr="0010142C">
        <w:rPr>
          <w:color w:val="000000" w:themeColor="text1"/>
          <w:sz w:val="28"/>
          <w:szCs w:val="28"/>
        </w:rPr>
        <w:t xml:space="preserve"> программ</w:t>
      </w:r>
      <w:r w:rsidR="00517529" w:rsidRPr="0010142C">
        <w:rPr>
          <w:color w:val="000000" w:themeColor="text1"/>
          <w:sz w:val="28"/>
          <w:szCs w:val="28"/>
        </w:rPr>
        <w:t>ы</w:t>
      </w:r>
      <w:r w:rsidRPr="0010142C">
        <w:rPr>
          <w:color w:val="000000" w:themeColor="text1"/>
          <w:sz w:val="28"/>
          <w:szCs w:val="28"/>
        </w:rPr>
        <w:t xml:space="preserve">, </w:t>
      </w:r>
      <w:r w:rsidR="00517529" w:rsidRPr="0010142C">
        <w:rPr>
          <w:color w:val="000000" w:themeColor="text1"/>
          <w:sz w:val="28"/>
          <w:szCs w:val="28"/>
        </w:rPr>
        <w:t>5</w:t>
      </w:r>
      <w:r w:rsidRPr="0010142C">
        <w:rPr>
          <w:color w:val="000000" w:themeColor="text1"/>
          <w:sz w:val="28"/>
          <w:szCs w:val="28"/>
        </w:rPr>
        <w:t xml:space="preserve">-летний период - </w:t>
      </w:r>
      <w:r w:rsidR="00517529" w:rsidRPr="0010142C">
        <w:rPr>
          <w:color w:val="000000" w:themeColor="text1"/>
          <w:sz w:val="28"/>
          <w:szCs w:val="28"/>
        </w:rPr>
        <w:t>7</w:t>
      </w:r>
      <w:r w:rsidRPr="0010142C">
        <w:rPr>
          <w:color w:val="000000" w:themeColor="text1"/>
          <w:sz w:val="28"/>
          <w:szCs w:val="28"/>
        </w:rPr>
        <w:t xml:space="preserve"> программ, </w:t>
      </w:r>
      <w:r w:rsidR="00517529" w:rsidRPr="0010142C">
        <w:rPr>
          <w:color w:val="000000" w:themeColor="text1"/>
          <w:sz w:val="28"/>
          <w:szCs w:val="28"/>
        </w:rPr>
        <w:t xml:space="preserve">6-летний период - 2 программы, </w:t>
      </w:r>
      <w:r w:rsidRPr="0010142C">
        <w:rPr>
          <w:color w:val="000000" w:themeColor="text1"/>
          <w:sz w:val="28"/>
          <w:szCs w:val="28"/>
        </w:rPr>
        <w:t xml:space="preserve">на </w:t>
      </w:r>
      <w:r w:rsidR="00EB1D5E" w:rsidRPr="0010142C">
        <w:rPr>
          <w:color w:val="000000" w:themeColor="text1"/>
          <w:sz w:val="28"/>
          <w:szCs w:val="28"/>
        </w:rPr>
        <w:t xml:space="preserve">7-летний период – 10 программ, </w:t>
      </w:r>
      <w:r w:rsidRPr="0010142C">
        <w:rPr>
          <w:color w:val="000000" w:themeColor="text1"/>
          <w:sz w:val="28"/>
          <w:szCs w:val="28"/>
        </w:rPr>
        <w:t xml:space="preserve">на </w:t>
      </w:r>
      <w:r w:rsidR="00EB1D5E" w:rsidRPr="0010142C">
        <w:rPr>
          <w:color w:val="000000" w:themeColor="text1"/>
          <w:sz w:val="28"/>
          <w:szCs w:val="28"/>
        </w:rPr>
        <w:t xml:space="preserve">8-летний период – 1 программа, </w:t>
      </w:r>
      <w:r w:rsidRPr="0010142C">
        <w:rPr>
          <w:color w:val="000000" w:themeColor="text1"/>
          <w:sz w:val="28"/>
          <w:szCs w:val="28"/>
        </w:rPr>
        <w:t xml:space="preserve"> на </w:t>
      </w:r>
      <w:r w:rsidR="00517529" w:rsidRPr="0010142C">
        <w:rPr>
          <w:color w:val="000000" w:themeColor="text1"/>
          <w:sz w:val="28"/>
          <w:szCs w:val="28"/>
        </w:rPr>
        <w:t>10</w:t>
      </w:r>
      <w:r w:rsidRPr="0010142C">
        <w:rPr>
          <w:color w:val="000000" w:themeColor="text1"/>
          <w:sz w:val="28"/>
          <w:szCs w:val="28"/>
        </w:rPr>
        <w:t xml:space="preserve">-летний период – </w:t>
      </w:r>
      <w:r w:rsidR="00517529" w:rsidRPr="0010142C">
        <w:rPr>
          <w:color w:val="000000" w:themeColor="text1"/>
          <w:sz w:val="28"/>
          <w:szCs w:val="28"/>
        </w:rPr>
        <w:t>7</w:t>
      </w:r>
      <w:r w:rsidRPr="0010142C">
        <w:rPr>
          <w:color w:val="000000" w:themeColor="text1"/>
          <w:sz w:val="28"/>
          <w:szCs w:val="28"/>
        </w:rPr>
        <w:t xml:space="preserve"> программ</w:t>
      </w:r>
      <w:r w:rsidR="00517529" w:rsidRPr="0010142C">
        <w:rPr>
          <w:color w:val="000000" w:themeColor="text1"/>
          <w:sz w:val="28"/>
          <w:szCs w:val="28"/>
        </w:rPr>
        <w:t>, на 11-летний период – 1 программа.</w:t>
      </w:r>
      <w:proofErr w:type="gramEnd"/>
    </w:p>
    <w:p w:rsidR="00BD1D9D" w:rsidRPr="0010142C" w:rsidRDefault="00BD1D9D" w:rsidP="00500A37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B128B3" w:rsidRPr="0010142C" w:rsidRDefault="008A5C3F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 </w:t>
      </w:r>
      <w:r w:rsidR="00B128B3" w:rsidRPr="0010142C">
        <w:rPr>
          <w:color w:val="000000" w:themeColor="text1"/>
          <w:sz w:val="28"/>
          <w:szCs w:val="28"/>
        </w:rPr>
        <w:t>По результатам реализации муниципальных программ за 20</w:t>
      </w:r>
      <w:r w:rsidR="00517529" w:rsidRPr="0010142C">
        <w:rPr>
          <w:color w:val="000000" w:themeColor="text1"/>
          <w:sz w:val="28"/>
          <w:szCs w:val="28"/>
        </w:rPr>
        <w:t>20</w:t>
      </w:r>
      <w:r w:rsidR="00B128B3" w:rsidRPr="0010142C">
        <w:rPr>
          <w:color w:val="000000" w:themeColor="text1"/>
          <w:sz w:val="28"/>
          <w:szCs w:val="28"/>
        </w:rPr>
        <w:t xml:space="preserve"> год отделом </w:t>
      </w:r>
      <w:r w:rsidR="00CD03E2" w:rsidRPr="0010142C">
        <w:rPr>
          <w:color w:val="000000" w:themeColor="text1"/>
          <w:sz w:val="28"/>
          <w:szCs w:val="28"/>
        </w:rPr>
        <w:t>экономи</w:t>
      </w:r>
      <w:r w:rsidR="007A626B" w:rsidRPr="0010142C">
        <w:rPr>
          <w:color w:val="000000" w:themeColor="text1"/>
          <w:sz w:val="28"/>
          <w:szCs w:val="28"/>
        </w:rPr>
        <w:t>ки Управления экономического</w:t>
      </w:r>
      <w:r w:rsidR="00CD03E2" w:rsidRPr="0010142C">
        <w:rPr>
          <w:color w:val="000000" w:themeColor="text1"/>
          <w:sz w:val="28"/>
          <w:szCs w:val="28"/>
        </w:rPr>
        <w:t xml:space="preserve"> развития </w:t>
      </w:r>
      <w:r w:rsidR="00CB61A3" w:rsidRPr="0010142C">
        <w:rPr>
          <w:color w:val="000000" w:themeColor="text1"/>
          <w:sz w:val="28"/>
          <w:szCs w:val="28"/>
        </w:rPr>
        <w:t>на основе данных, пред</w:t>
      </w:r>
      <w:r w:rsidR="00877146" w:rsidRPr="0010142C">
        <w:rPr>
          <w:color w:val="000000" w:themeColor="text1"/>
          <w:sz w:val="28"/>
          <w:szCs w:val="28"/>
        </w:rPr>
        <w:t>ос</w:t>
      </w:r>
      <w:r w:rsidR="00CB61A3" w:rsidRPr="0010142C">
        <w:rPr>
          <w:color w:val="000000" w:themeColor="text1"/>
          <w:sz w:val="28"/>
          <w:szCs w:val="28"/>
        </w:rPr>
        <w:t xml:space="preserve">тавленных ответственными исполнителями, </w:t>
      </w:r>
      <w:r w:rsidR="00B128B3" w:rsidRPr="0010142C">
        <w:rPr>
          <w:color w:val="000000" w:themeColor="text1"/>
          <w:sz w:val="28"/>
          <w:szCs w:val="28"/>
        </w:rPr>
        <w:t>проведена оценка их эффективности в соответствии с утвержденной методикой.</w:t>
      </w:r>
    </w:p>
    <w:p w:rsidR="00B128B3" w:rsidRPr="0010142C" w:rsidRDefault="00B128B3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Оценка эффективности реализации муниципальных программ </w:t>
      </w:r>
      <w:r w:rsidR="007B6053" w:rsidRPr="0010142C">
        <w:rPr>
          <w:color w:val="000000" w:themeColor="text1"/>
          <w:sz w:val="28"/>
          <w:szCs w:val="28"/>
        </w:rPr>
        <w:t xml:space="preserve">осуществляется по </w:t>
      </w:r>
      <w:r w:rsidR="005053DD" w:rsidRPr="0010142C">
        <w:rPr>
          <w:color w:val="000000" w:themeColor="text1"/>
          <w:sz w:val="28"/>
          <w:szCs w:val="28"/>
        </w:rPr>
        <w:t>следующи</w:t>
      </w:r>
      <w:r w:rsidR="007B6053" w:rsidRPr="0010142C">
        <w:rPr>
          <w:color w:val="000000" w:themeColor="text1"/>
          <w:sz w:val="28"/>
          <w:szCs w:val="28"/>
        </w:rPr>
        <w:t>м</w:t>
      </w:r>
      <w:r w:rsidR="005053DD" w:rsidRPr="0010142C">
        <w:rPr>
          <w:color w:val="000000" w:themeColor="text1"/>
          <w:sz w:val="28"/>
          <w:szCs w:val="28"/>
        </w:rPr>
        <w:t xml:space="preserve"> критери</w:t>
      </w:r>
      <w:r w:rsidR="007B6053" w:rsidRPr="0010142C">
        <w:rPr>
          <w:color w:val="000000" w:themeColor="text1"/>
          <w:sz w:val="28"/>
          <w:szCs w:val="28"/>
        </w:rPr>
        <w:t>ям</w:t>
      </w:r>
      <w:r w:rsidR="008054AD" w:rsidRPr="0010142C">
        <w:rPr>
          <w:color w:val="000000" w:themeColor="text1"/>
          <w:sz w:val="28"/>
          <w:szCs w:val="28"/>
        </w:rPr>
        <w:t>:</w:t>
      </w:r>
    </w:p>
    <w:p w:rsidR="00B128B3" w:rsidRPr="0010142C" w:rsidRDefault="00B128B3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Степень выполнения мероприятий </w:t>
      </w:r>
      <w:r w:rsidR="008054AD" w:rsidRPr="0010142C">
        <w:rPr>
          <w:color w:val="000000" w:themeColor="text1"/>
          <w:sz w:val="28"/>
          <w:szCs w:val="28"/>
        </w:rPr>
        <w:t xml:space="preserve">специальных </w:t>
      </w:r>
      <w:r w:rsidRPr="0010142C">
        <w:rPr>
          <w:color w:val="000000" w:themeColor="text1"/>
          <w:sz w:val="28"/>
          <w:szCs w:val="28"/>
        </w:rPr>
        <w:t>программ (критерий С</w:t>
      </w:r>
      <w:proofErr w:type="gramStart"/>
      <w:r w:rsidRPr="0010142C">
        <w:rPr>
          <w:color w:val="000000" w:themeColor="text1"/>
          <w:sz w:val="28"/>
          <w:szCs w:val="28"/>
        </w:rPr>
        <w:t>1</w:t>
      </w:r>
      <w:proofErr w:type="gramEnd"/>
      <w:r w:rsidRPr="0010142C">
        <w:rPr>
          <w:color w:val="000000" w:themeColor="text1"/>
          <w:sz w:val="28"/>
          <w:szCs w:val="28"/>
        </w:rPr>
        <w:t>)</w:t>
      </w:r>
    </w:p>
    <w:p w:rsidR="008054AD" w:rsidRPr="0010142C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 Степень достигнутой экономии при выполнении специальных и аналитических программ (критерий С</w:t>
      </w:r>
      <w:proofErr w:type="gramStart"/>
      <w:r w:rsidRPr="0010142C">
        <w:rPr>
          <w:color w:val="000000" w:themeColor="text1"/>
          <w:sz w:val="28"/>
          <w:szCs w:val="28"/>
        </w:rPr>
        <w:t>2</w:t>
      </w:r>
      <w:proofErr w:type="gramEnd"/>
      <w:r w:rsidRPr="0010142C">
        <w:rPr>
          <w:color w:val="000000" w:themeColor="text1"/>
          <w:sz w:val="28"/>
          <w:szCs w:val="28"/>
        </w:rPr>
        <w:t>/А1)</w:t>
      </w:r>
    </w:p>
    <w:p w:rsidR="008054AD" w:rsidRPr="0010142C" w:rsidRDefault="008054AD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 Степень достижения ожидаемых результатов реализации программ (критерий С3/А</w:t>
      </w:r>
      <w:proofErr w:type="gramStart"/>
      <w:r w:rsidRPr="0010142C">
        <w:rPr>
          <w:color w:val="000000" w:themeColor="text1"/>
          <w:sz w:val="28"/>
          <w:szCs w:val="28"/>
        </w:rPr>
        <w:t>2</w:t>
      </w:r>
      <w:proofErr w:type="gramEnd"/>
      <w:r w:rsidRPr="0010142C">
        <w:rPr>
          <w:color w:val="000000" w:themeColor="text1"/>
          <w:sz w:val="28"/>
          <w:szCs w:val="28"/>
        </w:rPr>
        <w:t>)</w:t>
      </w:r>
    </w:p>
    <w:p w:rsidR="002E7AB8" w:rsidRPr="0010142C" w:rsidRDefault="00573174" w:rsidP="00DF205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ab/>
      </w:r>
      <w:r w:rsidR="002E7AB8" w:rsidRPr="0010142C">
        <w:rPr>
          <w:color w:val="000000" w:themeColor="text1"/>
          <w:sz w:val="28"/>
          <w:szCs w:val="28"/>
        </w:rPr>
        <w:t xml:space="preserve"> </w:t>
      </w:r>
    </w:p>
    <w:p w:rsidR="00F2042C" w:rsidRPr="0010142C" w:rsidRDefault="00D12AF7" w:rsidP="002E7AB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 оценке </w:t>
      </w:r>
      <w:r w:rsidR="007505E0" w:rsidRPr="0010142C">
        <w:rPr>
          <w:color w:val="000000" w:themeColor="text1"/>
          <w:sz w:val="28"/>
          <w:szCs w:val="28"/>
        </w:rPr>
        <w:t xml:space="preserve">муниципальных программ </w:t>
      </w:r>
      <w:r w:rsidRPr="0010142C">
        <w:rPr>
          <w:color w:val="000000" w:themeColor="text1"/>
          <w:sz w:val="28"/>
          <w:szCs w:val="28"/>
        </w:rPr>
        <w:t>п</w:t>
      </w:r>
      <w:r w:rsidR="00F2042C" w:rsidRPr="0010142C">
        <w:rPr>
          <w:color w:val="000000" w:themeColor="text1"/>
          <w:sz w:val="28"/>
          <w:szCs w:val="28"/>
        </w:rPr>
        <w:t>о степени реализации программных мероприятий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30B3E" w:rsidRPr="0010142C">
        <w:rPr>
          <w:color w:val="000000" w:themeColor="text1"/>
          <w:sz w:val="28"/>
          <w:szCs w:val="28"/>
        </w:rPr>
        <w:t>(критерий С</w:t>
      </w:r>
      <w:proofErr w:type="gramStart"/>
      <w:r w:rsidR="00F30B3E" w:rsidRPr="0010142C">
        <w:rPr>
          <w:color w:val="000000" w:themeColor="text1"/>
          <w:sz w:val="28"/>
          <w:szCs w:val="28"/>
        </w:rPr>
        <w:t>1</w:t>
      </w:r>
      <w:proofErr w:type="gramEnd"/>
      <w:r w:rsidR="00F30B3E" w:rsidRPr="0010142C">
        <w:rPr>
          <w:color w:val="000000" w:themeColor="text1"/>
          <w:sz w:val="28"/>
          <w:szCs w:val="28"/>
        </w:rPr>
        <w:t>) установлено, что основная масса программных мероприятий  выполнена в запланированном объеме. Н</w:t>
      </w:r>
      <w:r w:rsidR="00F2042C" w:rsidRPr="0010142C">
        <w:rPr>
          <w:color w:val="000000" w:themeColor="text1"/>
          <w:sz w:val="28"/>
          <w:szCs w:val="28"/>
        </w:rPr>
        <w:t>а 20</w:t>
      </w:r>
      <w:r w:rsidR="00517529" w:rsidRPr="0010142C">
        <w:rPr>
          <w:color w:val="000000" w:themeColor="text1"/>
          <w:sz w:val="28"/>
          <w:szCs w:val="28"/>
        </w:rPr>
        <w:t>20</w:t>
      </w:r>
      <w:r w:rsidR="00F2042C" w:rsidRPr="0010142C">
        <w:rPr>
          <w:color w:val="000000" w:themeColor="text1"/>
          <w:sz w:val="28"/>
          <w:szCs w:val="28"/>
        </w:rPr>
        <w:t xml:space="preserve"> год в </w:t>
      </w:r>
      <w:r w:rsidR="0098238B" w:rsidRPr="0010142C">
        <w:rPr>
          <w:color w:val="000000" w:themeColor="text1"/>
          <w:sz w:val="28"/>
          <w:szCs w:val="28"/>
        </w:rPr>
        <w:t>30</w:t>
      </w:r>
      <w:r w:rsidR="00F2042C" w:rsidRPr="0010142C">
        <w:rPr>
          <w:color w:val="000000" w:themeColor="text1"/>
          <w:sz w:val="28"/>
          <w:szCs w:val="28"/>
        </w:rPr>
        <w:t xml:space="preserve"> муниципальных программах было предусмотрено  </w:t>
      </w:r>
      <w:r w:rsidR="004809BE" w:rsidRPr="0010142C">
        <w:rPr>
          <w:b/>
          <w:color w:val="000000" w:themeColor="text1"/>
          <w:sz w:val="28"/>
          <w:szCs w:val="28"/>
        </w:rPr>
        <w:t>1</w:t>
      </w:r>
      <w:r w:rsidR="005F2499" w:rsidRPr="0010142C">
        <w:rPr>
          <w:b/>
          <w:color w:val="000000" w:themeColor="text1"/>
          <w:sz w:val="28"/>
          <w:szCs w:val="28"/>
        </w:rPr>
        <w:t>10</w:t>
      </w:r>
      <w:r w:rsidR="00F2042C" w:rsidRPr="0010142C">
        <w:rPr>
          <w:b/>
          <w:color w:val="000000" w:themeColor="text1"/>
          <w:sz w:val="28"/>
          <w:szCs w:val="28"/>
        </w:rPr>
        <w:t> мероприяти</w:t>
      </w:r>
      <w:r w:rsidR="004809BE" w:rsidRPr="0010142C">
        <w:rPr>
          <w:b/>
          <w:color w:val="000000" w:themeColor="text1"/>
          <w:sz w:val="28"/>
          <w:szCs w:val="28"/>
        </w:rPr>
        <w:t>й</w:t>
      </w:r>
      <w:r w:rsidR="00F2042C" w:rsidRPr="0010142C">
        <w:rPr>
          <w:color w:val="000000" w:themeColor="text1"/>
          <w:sz w:val="28"/>
          <w:szCs w:val="28"/>
        </w:rPr>
        <w:t xml:space="preserve">, из них выполнено – </w:t>
      </w:r>
      <w:proofErr w:type="gramStart"/>
      <w:r w:rsidR="00A26BC0" w:rsidRPr="0010142C">
        <w:rPr>
          <w:color w:val="000000" w:themeColor="text1"/>
          <w:sz w:val="28"/>
          <w:szCs w:val="28"/>
        </w:rPr>
        <w:t>1</w:t>
      </w:r>
      <w:r w:rsidR="0099339C" w:rsidRPr="0010142C">
        <w:rPr>
          <w:color w:val="000000" w:themeColor="text1"/>
          <w:sz w:val="28"/>
          <w:szCs w:val="28"/>
        </w:rPr>
        <w:t>07</w:t>
      </w:r>
      <w:proofErr w:type="gramEnd"/>
      <w:r w:rsidR="00B5686A" w:rsidRPr="0010142C">
        <w:rPr>
          <w:color w:val="000000" w:themeColor="text1"/>
          <w:sz w:val="28"/>
          <w:szCs w:val="28"/>
        </w:rPr>
        <w:t xml:space="preserve"> </w:t>
      </w:r>
      <w:r w:rsidR="00F2042C" w:rsidRPr="0010142C">
        <w:rPr>
          <w:color w:val="000000" w:themeColor="text1"/>
          <w:sz w:val="28"/>
          <w:szCs w:val="28"/>
        </w:rPr>
        <w:t>что составляет   </w:t>
      </w:r>
      <w:r w:rsidR="005438D0" w:rsidRPr="0010142C">
        <w:rPr>
          <w:color w:val="000000" w:themeColor="text1"/>
          <w:sz w:val="28"/>
          <w:szCs w:val="28"/>
        </w:rPr>
        <w:t>9</w:t>
      </w:r>
      <w:r w:rsidR="005F2499" w:rsidRPr="0010142C">
        <w:rPr>
          <w:color w:val="000000" w:themeColor="text1"/>
          <w:sz w:val="28"/>
          <w:szCs w:val="28"/>
        </w:rPr>
        <w:t>7</w:t>
      </w:r>
      <w:r w:rsidR="00F2042C" w:rsidRPr="0010142C">
        <w:rPr>
          <w:color w:val="000000" w:themeColor="text1"/>
          <w:sz w:val="28"/>
          <w:szCs w:val="28"/>
        </w:rPr>
        <w:t>,</w:t>
      </w:r>
      <w:r w:rsidR="005F2499" w:rsidRPr="0010142C">
        <w:rPr>
          <w:color w:val="000000" w:themeColor="text1"/>
          <w:sz w:val="28"/>
          <w:szCs w:val="28"/>
        </w:rPr>
        <w:t>27</w:t>
      </w:r>
      <w:r w:rsidR="00F2042C" w:rsidRPr="0010142C">
        <w:rPr>
          <w:color w:val="000000" w:themeColor="text1"/>
          <w:sz w:val="28"/>
          <w:szCs w:val="28"/>
        </w:rPr>
        <w:t xml:space="preserve"> % от общего количества</w:t>
      </w:r>
      <w:r w:rsidR="00CF5697" w:rsidRPr="0010142C">
        <w:rPr>
          <w:color w:val="000000" w:themeColor="text1"/>
          <w:sz w:val="28"/>
          <w:szCs w:val="28"/>
        </w:rPr>
        <w:t xml:space="preserve">. Допущено </w:t>
      </w:r>
      <w:r w:rsidR="00F2042C" w:rsidRPr="0010142C">
        <w:rPr>
          <w:b/>
          <w:color w:val="000000" w:themeColor="text1"/>
          <w:sz w:val="28"/>
          <w:szCs w:val="28"/>
        </w:rPr>
        <w:t>невыполнение</w:t>
      </w:r>
      <w:r w:rsidR="00B5686A" w:rsidRPr="0010142C">
        <w:rPr>
          <w:b/>
          <w:color w:val="000000" w:themeColor="text1"/>
          <w:sz w:val="28"/>
          <w:szCs w:val="28"/>
        </w:rPr>
        <w:t xml:space="preserve"> </w:t>
      </w:r>
      <w:r w:rsidR="00F2042C" w:rsidRPr="0010142C">
        <w:rPr>
          <w:color w:val="000000" w:themeColor="text1"/>
          <w:sz w:val="28"/>
          <w:szCs w:val="28"/>
        </w:rPr>
        <w:t xml:space="preserve"> – </w:t>
      </w:r>
      <w:r w:rsidR="00A37A60" w:rsidRPr="0010142C">
        <w:rPr>
          <w:color w:val="000000" w:themeColor="text1"/>
          <w:sz w:val="28"/>
          <w:szCs w:val="28"/>
        </w:rPr>
        <w:t>3</w:t>
      </w:r>
      <w:r w:rsidR="00F2042C" w:rsidRPr="0010142C">
        <w:rPr>
          <w:color w:val="000000" w:themeColor="text1"/>
          <w:sz w:val="28"/>
          <w:szCs w:val="28"/>
        </w:rPr>
        <w:t xml:space="preserve"> </w:t>
      </w:r>
      <w:r w:rsidR="00F2042C" w:rsidRPr="0010142C">
        <w:rPr>
          <w:b/>
          <w:color w:val="000000" w:themeColor="text1"/>
          <w:sz w:val="28"/>
          <w:szCs w:val="28"/>
        </w:rPr>
        <w:t>мероприяти</w:t>
      </w:r>
      <w:r w:rsidR="0099339C" w:rsidRPr="0010142C">
        <w:rPr>
          <w:b/>
          <w:color w:val="000000" w:themeColor="text1"/>
          <w:sz w:val="28"/>
          <w:szCs w:val="28"/>
        </w:rPr>
        <w:t>й</w:t>
      </w:r>
      <w:r w:rsidR="00F2042C" w:rsidRPr="0010142C">
        <w:rPr>
          <w:color w:val="000000" w:themeColor="text1"/>
          <w:sz w:val="28"/>
          <w:szCs w:val="28"/>
        </w:rPr>
        <w:t xml:space="preserve"> или </w:t>
      </w:r>
      <w:r w:rsidR="005F2499" w:rsidRPr="0010142C">
        <w:rPr>
          <w:color w:val="000000" w:themeColor="text1"/>
          <w:sz w:val="28"/>
          <w:szCs w:val="28"/>
        </w:rPr>
        <w:t>2</w:t>
      </w:r>
      <w:r w:rsidR="00A26BC0" w:rsidRPr="0010142C">
        <w:rPr>
          <w:color w:val="000000" w:themeColor="text1"/>
          <w:sz w:val="28"/>
          <w:szCs w:val="28"/>
        </w:rPr>
        <w:t>,</w:t>
      </w:r>
      <w:r w:rsidR="005F2499" w:rsidRPr="0010142C">
        <w:rPr>
          <w:color w:val="000000" w:themeColor="text1"/>
          <w:sz w:val="28"/>
          <w:szCs w:val="28"/>
        </w:rPr>
        <w:t>7</w:t>
      </w:r>
      <w:r w:rsidR="0099339C" w:rsidRPr="0010142C">
        <w:rPr>
          <w:color w:val="000000" w:themeColor="text1"/>
          <w:sz w:val="28"/>
          <w:szCs w:val="28"/>
        </w:rPr>
        <w:t xml:space="preserve">3 </w:t>
      </w:r>
      <w:r w:rsidR="00F2042C" w:rsidRPr="0010142C">
        <w:rPr>
          <w:color w:val="000000" w:themeColor="text1"/>
          <w:sz w:val="28"/>
          <w:szCs w:val="28"/>
        </w:rPr>
        <w:t>% от общего количества</w:t>
      </w:r>
      <w:r w:rsidR="005F2499" w:rsidRPr="0010142C">
        <w:rPr>
          <w:color w:val="000000" w:themeColor="text1"/>
          <w:sz w:val="28"/>
          <w:szCs w:val="28"/>
        </w:rPr>
        <w:t xml:space="preserve"> по 2 программам</w:t>
      </w:r>
      <w:r w:rsidR="00F2042C" w:rsidRPr="0010142C">
        <w:rPr>
          <w:color w:val="000000" w:themeColor="text1"/>
          <w:sz w:val="28"/>
          <w:szCs w:val="28"/>
        </w:rPr>
        <w:t>.</w:t>
      </w:r>
      <w:r w:rsidR="00F30B3E" w:rsidRPr="0010142C">
        <w:rPr>
          <w:color w:val="000000" w:themeColor="text1"/>
          <w:sz w:val="28"/>
          <w:szCs w:val="28"/>
        </w:rPr>
        <w:t xml:space="preserve"> </w:t>
      </w:r>
      <w:r w:rsidR="00B5686A" w:rsidRPr="0010142C">
        <w:rPr>
          <w:color w:val="000000" w:themeColor="text1"/>
          <w:sz w:val="28"/>
          <w:szCs w:val="28"/>
        </w:rPr>
        <w:t xml:space="preserve">Частично выполнены </w:t>
      </w:r>
      <w:r w:rsidR="009D1561" w:rsidRPr="0010142C">
        <w:rPr>
          <w:color w:val="000000" w:themeColor="text1"/>
          <w:sz w:val="28"/>
          <w:szCs w:val="28"/>
        </w:rPr>
        <w:t>2</w:t>
      </w:r>
      <w:r w:rsidR="00B5686A" w:rsidRPr="0010142C">
        <w:rPr>
          <w:color w:val="000000" w:themeColor="text1"/>
          <w:sz w:val="28"/>
          <w:szCs w:val="28"/>
        </w:rPr>
        <w:t xml:space="preserve"> </w:t>
      </w:r>
      <w:r w:rsidR="00B5686A" w:rsidRPr="0010142C">
        <w:rPr>
          <w:b/>
          <w:color w:val="000000" w:themeColor="text1"/>
          <w:sz w:val="28"/>
          <w:szCs w:val="28"/>
        </w:rPr>
        <w:t>мероприяти</w:t>
      </w:r>
      <w:r w:rsidR="009D1561" w:rsidRPr="0010142C">
        <w:rPr>
          <w:b/>
          <w:color w:val="000000" w:themeColor="text1"/>
          <w:sz w:val="28"/>
          <w:szCs w:val="28"/>
        </w:rPr>
        <w:t>я</w:t>
      </w:r>
      <w:r w:rsidR="00B5686A" w:rsidRPr="0010142C">
        <w:rPr>
          <w:color w:val="000000" w:themeColor="text1"/>
          <w:sz w:val="28"/>
          <w:szCs w:val="28"/>
        </w:rPr>
        <w:t xml:space="preserve"> в </w:t>
      </w:r>
      <w:r w:rsidR="009D1561" w:rsidRPr="0010142C">
        <w:rPr>
          <w:color w:val="000000" w:themeColor="text1"/>
          <w:sz w:val="28"/>
          <w:szCs w:val="28"/>
        </w:rPr>
        <w:t>2</w:t>
      </w:r>
      <w:r w:rsidR="00B5686A" w:rsidRPr="0010142C">
        <w:rPr>
          <w:color w:val="000000" w:themeColor="text1"/>
          <w:sz w:val="28"/>
          <w:szCs w:val="28"/>
        </w:rPr>
        <w:t xml:space="preserve"> программах. </w:t>
      </w:r>
      <w:r w:rsidR="00F2042C" w:rsidRPr="0010142C">
        <w:rPr>
          <w:b/>
          <w:color w:val="000000" w:themeColor="text1"/>
          <w:sz w:val="28"/>
          <w:szCs w:val="28"/>
        </w:rPr>
        <w:t>Полностью</w:t>
      </w:r>
      <w:r w:rsidR="00F2042C" w:rsidRPr="0010142C">
        <w:rPr>
          <w:color w:val="000000" w:themeColor="text1"/>
          <w:sz w:val="28"/>
          <w:szCs w:val="28"/>
        </w:rPr>
        <w:t xml:space="preserve"> выполнены запланированные мероприятия по </w:t>
      </w:r>
      <w:r w:rsidR="00440F9E" w:rsidRPr="0010142C">
        <w:rPr>
          <w:color w:val="000000" w:themeColor="text1"/>
          <w:sz w:val="28"/>
          <w:szCs w:val="28"/>
        </w:rPr>
        <w:t>27</w:t>
      </w:r>
      <w:r w:rsidR="00F2042C" w:rsidRPr="0010142C">
        <w:rPr>
          <w:color w:val="000000" w:themeColor="text1"/>
          <w:sz w:val="28"/>
          <w:szCs w:val="28"/>
        </w:rPr>
        <w:t> </w:t>
      </w:r>
      <w:r w:rsidR="009D1561" w:rsidRPr="0010142C">
        <w:rPr>
          <w:color w:val="000000" w:themeColor="text1"/>
          <w:sz w:val="28"/>
          <w:szCs w:val="28"/>
        </w:rPr>
        <w:t xml:space="preserve">программам </w:t>
      </w:r>
      <w:r w:rsidR="00F2042C" w:rsidRPr="0010142C">
        <w:rPr>
          <w:color w:val="000000" w:themeColor="text1"/>
          <w:sz w:val="28"/>
          <w:szCs w:val="28"/>
        </w:rPr>
        <w:t xml:space="preserve">из </w:t>
      </w:r>
      <w:r w:rsidR="002E7AB8" w:rsidRPr="0010142C">
        <w:rPr>
          <w:color w:val="000000" w:themeColor="text1"/>
          <w:sz w:val="28"/>
          <w:szCs w:val="28"/>
        </w:rPr>
        <w:t>30</w:t>
      </w:r>
      <w:r w:rsidR="00F2042C" w:rsidRPr="0010142C">
        <w:rPr>
          <w:color w:val="000000" w:themeColor="text1"/>
          <w:sz w:val="28"/>
          <w:szCs w:val="28"/>
        </w:rPr>
        <w:t>.  </w:t>
      </w:r>
      <w:r w:rsidR="00F2042C" w:rsidRPr="0010142C">
        <w:rPr>
          <w:b/>
          <w:color w:val="000000" w:themeColor="text1"/>
          <w:sz w:val="28"/>
          <w:szCs w:val="28"/>
        </w:rPr>
        <w:t>Показатель</w:t>
      </w:r>
      <w:r w:rsidR="00F2042C" w:rsidRPr="0010142C">
        <w:rPr>
          <w:color w:val="000000" w:themeColor="text1"/>
          <w:sz w:val="28"/>
          <w:szCs w:val="28"/>
        </w:rPr>
        <w:t xml:space="preserve"> реализации мероприятий данных </w:t>
      </w:r>
      <w:r w:rsidR="009D1561" w:rsidRPr="0010142C">
        <w:rPr>
          <w:color w:val="000000" w:themeColor="text1"/>
          <w:sz w:val="28"/>
          <w:szCs w:val="28"/>
        </w:rPr>
        <w:t xml:space="preserve">программ </w:t>
      </w:r>
      <w:proofErr w:type="gramStart"/>
      <w:r w:rsidR="00F2042C" w:rsidRPr="0010142C">
        <w:rPr>
          <w:color w:val="000000" w:themeColor="text1"/>
          <w:sz w:val="28"/>
          <w:szCs w:val="28"/>
        </w:rPr>
        <w:t>равен</w:t>
      </w:r>
      <w:proofErr w:type="gramEnd"/>
      <w:r w:rsidR="00F2042C" w:rsidRPr="0010142C">
        <w:rPr>
          <w:color w:val="000000" w:themeColor="text1"/>
          <w:sz w:val="28"/>
          <w:szCs w:val="28"/>
        </w:rPr>
        <w:t xml:space="preserve"> </w:t>
      </w:r>
      <w:r w:rsidR="00F31C6C" w:rsidRPr="0010142C">
        <w:rPr>
          <w:color w:val="000000" w:themeColor="text1"/>
          <w:sz w:val="28"/>
          <w:szCs w:val="28"/>
        </w:rPr>
        <w:t>«</w:t>
      </w:r>
      <w:r w:rsidR="00945FF1" w:rsidRPr="0010142C">
        <w:rPr>
          <w:color w:val="000000" w:themeColor="text1"/>
          <w:sz w:val="28"/>
          <w:szCs w:val="28"/>
        </w:rPr>
        <w:t>100</w:t>
      </w:r>
      <w:r w:rsidR="00F31C6C" w:rsidRPr="0010142C">
        <w:rPr>
          <w:color w:val="000000" w:themeColor="text1"/>
          <w:sz w:val="28"/>
          <w:szCs w:val="28"/>
        </w:rPr>
        <w:t>»</w:t>
      </w:r>
      <w:r w:rsidR="00945FF1" w:rsidRPr="0010142C">
        <w:rPr>
          <w:color w:val="000000" w:themeColor="text1"/>
          <w:sz w:val="28"/>
          <w:szCs w:val="28"/>
        </w:rPr>
        <w:t xml:space="preserve">. </w:t>
      </w:r>
      <w:r w:rsidR="00945FF1" w:rsidRPr="0010142C">
        <w:rPr>
          <w:b/>
          <w:color w:val="000000" w:themeColor="text1"/>
          <w:sz w:val="28"/>
          <w:szCs w:val="28"/>
        </w:rPr>
        <w:t>Бальная оценка</w:t>
      </w:r>
      <w:r w:rsidR="00F2042C" w:rsidRPr="0010142C">
        <w:rPr>
          <w:color w:val="000000" w:themeColor="text1"/>
          <w:sz w:val="28"/>
          <w:szCs w:val="28"/>
        </w:rPr>
        <w:t xml:space="preserve"> </w:t>
      </w:r>
      <w:r w:rsidR="00945FF1" w:rsidRPr="0010142C">
        <w:rPr>
          <w:color w:val="000000" w:themeColor="text1"/>
          <w:sz w:val="28"/>
          <w:szCs w:val="28"/>
        </w:rPr>
        <w:t>по критерию составляет 25 баллов.</w:t>
      </w:r>
    </w:p>
    <w:p w:rsidR="006E651D" w:rsidRPr="0010142C" w:rsidRDefault="006E651D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По </w:t>
      </w:r>
      <w:r w:rsidR="00440F9E" w:rsidRPr="0010142C">
        <w:rPr>
          <w:color w:val="000000" w:themeColor="text1"/>
          <w:sz w:val="28"/>
          <w:szCs w:val="28"/>
        </w:rPr>
        <w:t>3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9D1561" w:rsidRPr="0010142C">
        <w:rPr>
          <w:color w:val="000000" w:themeColor="text1"/>
          <w:sz w:val="28"/>
          <w:szCs w:val="28"/>
        </w:rPr>
        <w:t xml:space="preserve">муниципальным программам </w:t>
      </w:r>
      <w:r w:rsidRPr="0010142C">
        <w:rPr>
          <w:color w:val="000000" w:themeColor="text1"/>
          <w:sz w:val="28"/>
          <w:szCs w:val="28"/>
        </w:rPr>
        <w:t xml:space="preserve">из </w:t>
      </w:r>
      <w:r w:rsidR="00BD1D9D" w:rsidRPr="0010142C">
        <w:rPr>
          <w:color w:val="000000" w:themeColor="text1"/>
          <w:sz w:val="28"/>
          <w:szCs w:val="28"/>
        </w:rPr>
        <w:t>30</w:t>
      </w:r>
      <w:r w:rsidRPr="0010142C">
        <w:rPr>
          <w:color w:val="000000" w:themeColor="text1"/>
          <w:sz w:val="28"/>
          <w:szCs w:val="28"/>
        </w:rPr>
        <w:t xml:space="preserve"> значение по данному показателю составило </w:t>
      </w:r>
      <w:r w:rsidRPr="0010142C">
        <w:rPr>
          <w:b/>
          <w:color w:val="000000" w:themeColor="text1"/>
          <w:sz w:val="28"/>
          <w:szCs w:val="28"/>
        </w:rPr>
        <w:t>менее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31C6C" w:rsidRPr="0010142C">
        <w:rPr>
          <w:color w:val="000000" w:themeColor="text1"/>
          <w:sz w:val="28"/>
          <w:szCs w:val="28"/>
        </w:rPr>
        <w:t>«</w:t>
      </w:r>
      <w:r w:rsidR="00A67D16" w:rsidRPr="0010142C">
        <w:rPr>
          <w:color w:val="000000" w:themeColor="text1"/>
          <w:sz w:val="28"/>
          <w:szCs w:val="28"/>
        </w:rPr>
        <w:t>1</w:t>
      </w:r>
      <w:r w:rsidR="00945FF1" w:rsidRPr="0010142C">
        <w:rPr>
          <w:color w:val="000000" w:themeColor="text1"/>
          <w:sz w:val="28"/>
          <w:szCs w:val="28"/>
        </w:rPr>
        <w:t>00</w:t>
      </w:r>
      <w:r w:rsidR="00F31C6C" w:rsidRPr="0010142C">
        <w:rPr>
          <w:color w:val="000000" w:themeColor="text1"/>
          <w:sz w:val="28"/>
          <w:szCs w:val="28"/>
        </w:rPr>
        <w:t>»</w:t>
      </w:r>
      <w:r w:rsidR="00202B1A" w:rsidRPr="0010142C">
        <w:rPr>
          <w:color w:val="000000" w:themeColor="text1"/>
          <w:sz w:val="28"/>
          <w:szCs w:val="28"/>
        </w:rPr>
        <w:t>:</w:t>
      </w:r>
    </w:p>
    <w:p w:rsidR="002E7AB8" w:rsidRPr="002400C5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lastRenderedPageBreak/>
        <w:t xml:space="preserve">- </w:t>
      </w:r>
      <w:r w:rsidRPr="0010142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«Развитие транспортной системы Гаврилово-Посадского городского поселения»</w:t>
      </w:r>
      <w:r w:rsidRPr="0010142C">
        <w:rPr>
          <w:color w:val="000000" w:themeColor="text1"/>
          <w:sz w:val="28"/>
          <w:szCs w:val="28"/>
        </w:rPr>
        <w:t>, 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284" w:type="dxa"/>
        <w:tblInd w:w="103" w:type="dxa"/>
        <w:tblLook w:val="04A0"/>
      </w:tblPr>
      <w:tblGrid>
        <w:gridCol w:w="3045"/>
        <w:gridCol w:w="4483"/>
        <w:gridCol w:w="2756"/>
      </w:tblGrid>
      <w:tr w:rsidR="002E7AB8" w:rsidRPr="002400C5" w:rsidTr="000B18D3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E7AB8" w:rsidRPr="002400C5" w:rsidTr="000B18D3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7AB8" w:rsidRPr="002400C5" w:rsidRDefault="002E7AB8" w:rsidP="00440F9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440F9E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440F9E">
              <w:rPr>
                <w:b/>
                <w:bCs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7AB8" w:rsidRPr="002400C5" w:rsidRDefault="00F53BCB" w:rsidP="00440F9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E7AB8" w:rsidRPr="002400C5" w:rsidRDefault="002E7AB8" w:rsidP="003C637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данные показатели обусловлены </w:t>
      </w:r>
      <w:r w:rsidR="005F2499" w:rsidRPr="0010142C">
        <w:rPr>
          <w:b/>
          <w:color w:val="000000" w:themeColor="text1"/>
          <w:sz w:val="28"/>
          <w:szCs w:val="28"/>
        </w:rPr>
        <w:t>неисполнением плановых мероприятий</w:t>
      </w:r>
      <w:r w:rsidR="005F2499" w:rsidRPr="0010142C">
        <w:rPr>
          <w:color w:val="000000" w:themeColor="text1"/>
          <w:sz w:val="28"/>
          <w:szCs w:val="28"/>
        </w:rPr>
        <w:t xml:space="preserve"> по </w:t>
      </w:r>
      <w:proofErr w:type="spellStart"/>
      <w:r w:rsidR="005F2499" w:rsidRPr="0010142C">
        <w:rPr>
          <w:b/>
          <w:sz w:val="28"/>
          <w:szCs w:val="28"/>
          <w:u w:val="single"/>
          <w:lang w:eastAsia="en-US"/>
        </w:rPr>
        <w:t>грейдированию</w:t>
      </w:r>
      <w:proofErr w:type="spellEnd"/>
      <w:r w:rsidR="005F2499" w:rsidRPr="0010142C">
        <w:rPr>
          <w:b/>
          <w:sz w:val="28"/>
          <w:szCs w:val="28"/>
          <w:u w:val="single"/>
          <w:lang w:eastAsia="en-US"/>
        </w:rPr>
        <w:t xml:space="preserve"> дорог</w:t>
      </w:r>
      <w:r w:rsidR="005F2499" w:rsidRPr="0010142C">
        <w:rPr>
          <w:sz w:val="28"/>
          <w:szCs w:val="28"/>
          <w:lang w:eastAsia="en-US"/>
        </w:rPr>
        <w:t xml:space="preserve"> (профилирование дорожного полотна) и </w:t>
      </w:r>
      <w:r w:rsidR="005F2499" w:rsidRPr="0010142C">
        <w:rPr>
          <w:b/>
          <w:sz w:val="28"/>
          <w:szCs w:val="28"/>
          <w:u w:val="single"/>
          <w:lang w:eastAsia="en-US"/>
        </w:rPr>
        <w:t xml:space="preserve">ремонту </w:t>
      </w:r>
      <w:proofErr w:type="spellStart"/>
      <w:proofErr w:type="gramStart"/>
      <w:r w:rsidR="005F2499" w:rsidRPr="0010142C">
        <w:rPr>
          <w:b/>
          <w:sz w:val="28"/>
          <w:szCs w:val="28"/>
          <w:u w:val="single"/>
          <w:lang w:eastAsia="en-US"/>
        </w:rPr>
        <w:t>трубопереездов</w:t>
      </w:r>
      <w:proofErr w:type="spellEnd"/>
      <w:proofErr w:type="gramEnd"/>
      <w:r w:rsidR="005F2499" w:rsidRPr="0010142C">
        <w:rPr>
          <w:color w:val="000000" w:themeColor="text1"/>
          <w:sz w:val="28"/>
          <w:szCs w:val="28"/>
        </w:rPr>
        <w:t xml:space="preserve"> а также </w:t>
      </w:r>
      <w:r w:rsidR="00440F9E" w:rsidRPr="0010142C">
        <w:rPr>
          <w:color w:val="000000" w:themeColor="text1"/>
          <w:sz w:val="28"/>
          <w:szCs w:val="28"/>
        </w:rPr>
        <w:t xml:space="preserve">перераспределением финансирования на </w:t>
      </w:r>
      <w:r w:rsidR="00440F9E" w:rsidRPr="0010142C">
        <w:t xml:space="preserve">внеплановые мероприятия по выполнению  работ </w:t>
      </w:r>
      <w:r w:rsidR="00B4128B" w:rsidRPr="0010142C">
        <w:t xml:space="preserve">МБУ «Надежда», </w:t>
      </w:r>
      <w:r w:rsidR="00440F9E" w:rsidRPr="0010142C">
        <w:t>носящих срочный и непредвиденный характер, сезонных работ</w:t>
      </w:r>
      <w:r w:rsidR="00440F9E" w:rsidRPr="0010142C">
        <w:rPr>
          <w:sz w:val="28"/>
          <w:szCs w:val="28"/>
          <w:lang w:eastAsia="en-US"/>
        </w:rPr>
        <w:t xml:space="preserve"> (расчистка дорог и тротуаров от снега, посыпка дорог </w:t>
      </w:r>
      <w:proofErr w:type="spellStart"/>
      <w:r w:rsidR="00440F9E" w:rsidRPr="0010142C">
        <w:rPr>
          <w:sz w:val="28"/>
          <w:szCs w:val="28"/>
          <w:lang w:eastAsia="en-US"/>
        </w:rPr>
        <w:t>песко-солевой</w:t>
      </w:r>
      <w:proofErr w:type="spellEnd"/>
      <w:r w:rsidR="00440F9E" w:rsidRPr="0010142C">
        <w:rPr>
          <w:sz w:val="28"/>
          <w:szCs w:val="28"/>
          <w:lang w:eastAsia="en-US"/>
        </w:rPr>
        <w:t xml:space="preserve"> смесью)</w:t>
      </w:r>
      <w:r w:rsidR="003C6378" w:rsidRPr="0010142C">
        <w:rPr>
          <w:sz w:val="28"/>
          <w:szCs w:val="28"/>
          <w:lang w:eastAsia="en-US"/>
        </w:rPr>
        <w:t xml:space="preserve"> </w:t>
      </w:r>
      <w:r w:rsidRPr="0010142C">
        <w:rPr>
          <w:color w:val="000000" w:themeColor="text1"/>
          <w:sz w:val="28"/>
          <w:szCs w:val="28"/>
        </w:rPr>
        <w:t>по специальной</w:t>
      </w:r>
      <w:r w:rsidRPr="003C6378">
        <w:rPr>
          <w:color w:val="000000" w:themeColor="text1"/>
          <w:sz w:val="28"/>
          <w:szCs w:val="28"/>
        </w:rPr>
        <w:t xml:space="preserve"> подпрограмме </w:t>
      </w:r>
      <w:r w:rsidRPr="003C6378">
        <w:rPr>
          <w:b/>
          <w:color w:val="000000" w:themeColor="text1"/>
          <w:sz w:val="28"/>
          <w:szCs w:val="28"/>
        </w:rPr>
        <w:t>«Содержание и ремонт автомобильных дорог общего пользования местного значения и инженерных сооружений на них»</w:t>
      </w:r>
      <w:r w:rsidRPr="003C6378">
        <w:rPr>
          <w:color w:val="000000" w:themeColor="text1"/>
          <w:sz w:val="28"/>
          <w:szCs w:val="28"/>
        </w:rPr>
        <w:t xml:space="preserve">, </w:t>
      </w:r>
      <w:proofErr w:type="gramStart"/>
      <w:r w:rsidRPr="003C6378">
        <w:rPr>
          <w:color w:val="000000" w:themeColor="text1"/>
          <w:sz w:val="28"/>
          <w:szCs w:val="28"/>
        </w:rPr>
        <w:t>оценка</w:t>
      </w:r>
      <w:proofErr w:type="gramEnd"/>
      <w:r w:rsidRPr="003C6378">
        <w:rPr>
          <w:color w:val="000000" w:themeColor="text1"/>
          <w:sz w:val="28"/>
          <w:szCs w:val="28"/>
        </w:rPr>
        <w:t xml:space="preserve"> которой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2982"/>
        <w:gridCol w:w="4536"/>
        <w:gridCol w:w="2791"/>
      </w:tblGrid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подпрограмм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3232A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96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3232A9">
              <w:rPr>
                <w:b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202B1A" w:rsidRDefault="00202B1A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5F2499" w:rsidRDefault="005F2499" w:rsidP="005F249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Pr="0010142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районе»,</w:t>
      </w:r>
      <w:r w:rsidRPr="0010142C">
        <w:rPr>
          <w:color w:val="000000" w:themeColor="text1"/>
          <w:sz w:val="28"/>
          <w:szCs w:val="28"/>
        </w:rPr>
        <w:t xml:space="preserve"> оценка</w:t>
      </w:r>
      <w:r w:rsidRPr="002400C5">
        <w:rPr>
          <w:color w:val="000000" w:themeColor="text1"/>
          <w:sz w:val="28"/>
          <w:szCs w:val="28"/>
        </w:rPr>
        <w:t xml:space="preserve"> по рассматриваемому критерию представлена в таблице:</w:t>
      </w:r>
    </w:p>
    <w:tbl>
      <w:tblPr>
        <w:tblW w:w="10284" w:type="dxa"/>
        <w:tblInd w:w="103" w:type="dxa"/>
        <w:tblLook w:val="04A0"/>
      </w:tblPr>
      <w:tblGrid>
        <w:gridCol w:w="3045"/>
        <w:gridCol w:w="4483"/>
        <w:gridCol w:w="2756"/>
      </w:tblGrid>
      <w:tr w:rsidR="005F2499" w:rsidRPr="002400C5" w:rsidTr="00F1082D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5F2499" w:rsidRPr="002400C5" w:rsidTr="00F1082D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F2499" w:rsidRPr="002400C5" w:rsidRDefault="005F2499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2499" w:rsidRPr="0010142C" w:rsidRDefault="005F2499" w:rsidP="005F249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Данные показатели обусловлены:</w:t>
      </w:r>
    </w:p>
    <w:p w:rsidR="005F2499" w:rsidRPr="0010142C" w:rsidRDefault="005F2499" w:rsidP="005F249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  частичным исполнением мероприятия «</w:t>
      </w:r>
      <w:r w:rsidRPr="0010142C">
        <w:rPr>
          <w:color w:val="000000"/>
          <w:sz w:val="28"/>
          <w:szCs w:val="28"/>
        </w:rPr>
        <w:t>Строительство автомобильной дороги к проектируемому объекту</w:t>
      </w:r>
      <w:r w:rsidR="0010142C">
        <w:rPr>
          <w:color w:val="000000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>«</w:t>
      </w:r>
      <w:r w:rsidRPr="0010142C">
        <w:rPr>
          <w:b/>
          <w:color w:val="000000"/>
          <w:sz w:val="28"/>
          <w:szCs w:val="28"/>
        </w:rPr>
        <w:t>Свиноводческий комплекс на 2500 голов основных свиноматок полного цикла «Ярышево</w:t>
      </w:r>
      <w:r w:rsidRPr="0010142C">
        <w:rPr>
          <w:color w:val="000000"/>
          <w:sz w:val="28"/>
          <w:szCs w:val="28"/>
        </w:rPr>
        <w:t>» по адресу:</w:t>
      </w:r>
      <w:r w:rsidR="0010142C">
        <w:rPr>
          <w:color w:val="000000"/>
          <w:sz w:val="28"/>
          <w:szCs w:val="28"/>
        </w:rPr>
        <w:t xml:space="preserve"> </w:t>
      </w:r>
      <w:proofErr w:type="gramStart"/>
      <w:r w:rsidRPr="0010142C">
        <w:rPr>
          <w:color w:val="000000"/>
          <w:sz w:val="28"/>
          <w:szCs w:val="28"/>
        </w:rPr>
        <w:t>Ивановская область, Гаврилово-Посадский район,</w:t>
      </w:r>
      <w:r w:rsidR="0010142C">
        <w:rPr>
          <w:color w:val="000000"/>
          <w:sz w:val="28"/>
          <w:szCs w:val="28"/>
        </w:rPr>
        <w:t xml:space="preserve"> </w:t>
      </w:r>
      <w:r w:rsidRPr="0010142C">
        <w:rPr>
          <w:color w:val="000000"/>
          <w:sz w:val="28"/>
          <w:szCs w:val="28"/>
        </w:rPr>
        <w:t xml:space="preserve">с. Ярышево на </w:t>
      </w:r>
      <w:proofErr w:type="spellStart"/>
      <w:r w:rsidRPr="0010142C">
        <w:rPr>
          <w:color w:val="000000"/>
          <w:sz w:val="28"/>
          <w:szCs w:val="28"/>
        </w:rPr>
        <w:t>з</w:t>
      </w:r>
      <w:proofErr w:type="spellEnd"/>
      <w:r w:rsidRPr="0010142C">
        <w:rPr>
          <w:color w:val="000000"/>
          <w:sz w:val="28"/>
          <w:szCs w:val="28"/>
        </w:rPr>
        <w:t xml:space="preserve">/у с кадастровым номером 37:03:011407:52» </w:t>
      </w:r>
      <w:r w:rsidRPr="0010142C">
        <w:rPr>
          <w:color w:val="000000"/>
          <w:sz w:val="28"/>
          <w:szCs w:val="28"/>
          <w:u w:val="single"/>
        </w:rPr>
        <w:t xml:space="preserve">мероприятия </w:t>
      </w:r>
      <w:r w:rsidRPr="0010142C">
        <w:rPr>
          <w:color w:val="000000"/>
          <w:sz w:val="28"/>
          <w:szCs w:val="28"/>
        </w:rPr>
        <w:t xml:space="preserve">«Строительство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продукции» </w:t>
      </w:r>
      <w:r w:rsidRPr="0010142C">
        <w:rPr>
          <w:b/>
          <w:color w:val="000000"/>
          <w:sz w:val="28"/>
          <w:szCs w:val="28"/>
        </w:rPr>
        <w:t xml:space="preserve">основного мероприятия «Создание и развитие инфраструктуры на сельских территориях» </w:t>
      </w:r>
      <w:r w:rsidRPr="0010142C">
        <w:rPr>
          <w:color w:val="000000"/>
          <w:sz w:val="28"/>
          <w:szCs w:val="28"/>
        </w:rPr>
        <w:t>подпрограммы «</w:t>
      </w:r>
      <w:r w:rsidRPr="0010142C">
        <w:rPr>
          <w:b/>
          <w:color w:val="000000"/>
          <w:sz w:val="28"/>
          <w:szCs w:val="28"/>
        </w:rPr>
        <w:t>Комплексное</w:t>
      </w:r>
      <w:proofErr w:type="gramEnd"/>
      <w:r w:rsidRPr="0010142C">
        <w:rPr>
          <w:b/>
          <w:color w:val="000000"/>
          <w:sz w:val="28"/>
          <w:szCs w:val="28"/>
        </w:rPr>
        <w:t xml:space="preserve"> развитие сельских территорий</w:t>
      </w:r>
      <w:r w:rsidRPr="0010142C">
        <w:rPr>
          <w:color w:val="000000"/>
          <w:sz w:val="28"/>
          <w:szCs w:val="28"/>
        </w:rPr>
        <w:t>» Мероприятие исполнено частично в связи с н</w:t>
      </w:r>
      <w:r w:rsidRPr="0010142C">
        <w:rPr>
          <w:color w:val="000000" w:themeColor="text1"/>
          <w:sz w:val="28"/>
          <w:szCs w:val="28"/>
        </w:rPr>
        <w:t>арушением выполнения муниципального контракта со стороны подрядчика (работы не были выполнены в установленный срок)</w:t>
      </w:r>
    </w:p>
    <w:p w:rsidR="005F2499" w:rsidRDefault="005F2499" w:rsidP="007927A6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ab/>
        <w:t xml:space="preserve">- неисполнением мероприятия </w:t>
      </w:r>
      <w:r w:rsidR="007927A6" w:rsidRPr="0010142C">
        <w:rPr>
          <w:color w:val="000000"/>
          <w:sz w:val="28"/>
          <w:szCs w:val="28"/>
        </w:rPr>
        <w:t>«</w:t>
      </w:r>
      <w:r w:rsidR="007927A6" w:rsidRPr="0010142C">
        <w:rPr>
          <w:b/>
          <w:color w:val="000000"/>
          <w:sz w:val="28"/>
          <w:szCs w:val="28"/>
        </w:rPr>
        <w:t>Разработка проектно-сметной документации</w:t>
      </w:r>
      <w:r w:rsidR="007927A6" w:rsidRPr="0010142C">
        <w:rPr>
          <w:color w:val="000000"/>
          <w:sz w:val="28"/>
          <w:szCs w:val="28"/>
        </w:rPr>
        <w:t xml:space="preserve"> на объект: Строительство газопровода низкого давления по </w:t>
      </w:r>
      <w:r w:rsidR="007927A6" w:rsidRPr="0010142C">
        <w:rPr>
          <w:b/>
          <w:color w:val="000000"/>
          <w:sz w:val="28"/>
          <w:szCs w:val="28"/>
          <w:u w:val="single"/>
        </w:rPr>
        <w:t>д</w:t>
      </w:r>
      <w:proofErr w:type="gramStart"/>
      <w:r w:rsidR="007927A6" w:rsidRPr="0010142C">
        <w:rPr>
          <w:b/>
          <w:color w:val="000000"/>
          <w:sz w:val="28"/>
          <w:szCs w:val="28"/>
          <w:u w:val="single"/>
        </w:rPr>
        <w:t>.П</w:t>
      </w:r>
      <w:proofErr w:type="gramEnd"/>
      <w:r w:rsidR="007927A6" w:rsidRPr="0010142C">
        <w:rPr>
          <w:b/>
          <w:color w:val="000000"/>
          <w:sz w:val="28"/>
          <w:szCs w:val="28"/>
          <w:u w:val="single"/>
        </w:rPr>
        <w:t>утятино</w:t>
      </w:r>
      <w:r w:rsidR="007927A6" w:rsidRPr="0010142C">
        <w:rPr>
          <w:color w:val="000000"/>
          <w:sz w:val="28"/>
          <w:szCs w:val="28"/>
        </w:rPr>
        <w:t xml:space="preserve"> Гаврилово-Посадского района Ивановской области» в связи с н</w:t>
      </w:r>
      <w:r w:rsidR="007927A6" w:rsidRPr="0010142C">
        <w:rPr>
          <w:color w:val="000000" w:themeColor="text1"/>
          <w:sz w:val="28"/>
          <w:szCs w:val="28"/>
        </w:rPr>
        <w:t xml:space="preserve">арушением выполнения муниципального контракта со стороны подрядчика (работы не были выполнены в </w:t>
      </w:r>
      <w:r w:rsidR="007927A6" w:rsidRPr="0010142C">
        <w:rPr>
          <w:color w:val="000000" w:themeColor="text1"/>
          <w:sz w:val="28"/>
          <w:szCs w:val="28"/>
        </w:rPr>
        <w:lastRenderedPageBreak/>
        <w:t>установленный срок).</w:t>
      </w:r>
    </w:p>
    <w:p w:rsidR="005F2499" w:rsidRPr="002400C5" w:rsidRDefault="005F2499" w:rsidP="002400C5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61688C" w:rsidRDefault="0061688C" w:rsidP="0061688C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Pr="0010142C">
        <w:rPr>
          <w:b/>
          <w:color w:val="000000" w:themeColor="text1"/>
          <w:sz w:val="28"/>
          <w:szCs w:val="28"/>
        </w:rPr>
        <w:t>Программа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«Обеспечение доступным и комфортным жильем, объектами инженерной инфраструктуры населения Гаврилово-Посадского муниципального района»</w:t>
      </w:r>
      <w:r w:rsidRPr="0010142C">
        <w:rPr>
          <w:color w:val="000000" w:themeColor="text1"/>
          <w:sz w:val="28"/>
          <w:szCs w:val="28"/>
        </w:rPr>
        <w:t>, оценка по рассматриваемому критерию представлена в таблице:</w:t>
      </w:r>
    </w:p>
    <w:tbl>
      <w:tblPr>
        <w:tblW w:w="10284" w:type="dxa"/>
        <w:tblInd w:w="103" w:type="dxa"/>
        <w:tblLook w:val="04A0"/>
      </w:tblPr>
      <w:tblGrid>
        <w:gridCol w:w="3045"/>
        <w:gridCol w:w="4483"/>
        <w:gridCol w:w="2756"/>
      </w:tblGrid>
      <w:tr w:rsidR="009F560D" w:rsidRPr="002400C5" w:rsidTr="00F1082D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560D" w:rsidRPr="002400C5" w:rsidRDefault="009F560D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% выполнения мероприятий программ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60D" w:rsidRPr="002400C5" w:rsidRDefault="009F560D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F560D" w:rsidRPr="002400C5" w:rsidRDefault="009F560D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  <w:tr w:rsidR="009F560D" w:rsidRPr="002400C5" w:rsidTr="00F1082D">
        <w:trPr>
          <w:trHeight w:val="109"/>
        </w:trPr>
        <w:tc>
          <w:tcPr>
            <w:tcW w:w="3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F560D" w:rsidRPr="002400C5" w:rsidRDefault="009F560D" w:rsidP="009F560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88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560D" w:rsidRPr="002400C5" w:rsidRDefault="009F560D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F560D" w:rsidRPr="002400C5" w:rsidRDefault="009F560D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61688C" w:rsidRPr="0010142C" w:rsidRDefault="00A45F01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Частичное исполнение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217706" w:rsidRPr="0010142C">
        <w:rPr>
          <w:color w:val="000000" w:themeColor="text1"/>
          <w:sz w:val="28"/>
          <w:szCs w:val="28"/>
        </w:rPr>
        <w:t xml:space="preserve">мероприятия </w:t>
      </w:r>
      <w:r w:rsidRPr="0010142C">
        <w:rPr>
          <w:color w:val="000000" w:themeColor="text1"/>
          <w:sz w:val="28"/>
          <w:szCs w:val="28"/>
        </w:rPr>
        <w:t>носит технический характер</w:t>
      </w:r>
      <w:r w:rsidR="00217706" w:rsidRPr="0010142C">
        <w:rPr>
          <w:color w:val="000000" w:themeColor="text1"/>
          <w:sz w:val="28"/>
          <w:szCs w:val="28"/>
        </w:rPr>
        <w:t>,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217706" w:rsidRPr="0010142C">
        <w:rPr>
          <w:color w:val="000000" w:themeColor="text1"/>
          <w:sz w:val="28"/>
          <w:szCs w:val="28"/>
        </w:rPr>
        <w:t>имеет место по специальной подпрограмме "</w:t>
      </w:r>
      <w:r w:rsidR="00217706" w:rsidRPr="0010142C">
        <w:rPr>
          <w:b/>
          <w:color w:val="000000" w:themeColor="text1"/>
          <w:sz w:val="28"/>
          <w:szCs w:val="28"/>
        </w:rPr>
        <w:t>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</w:r>
      <w:r w:rsidRPr="0010142C">
        <w:rPr>
          <w:color w:val="000000" w:themeColor="text1"/>
          <w:sz w:val="28"/>
          <w:szCs w:val="28"/>
        </w:rPr>
        <w:t xml:space="preserve"> в связи с изменением </w:t>
      </w:r>
      <w:r w:rsidRPr="0010142C">
        <w:rPr>
          <w:b/>
          <w:color w:val="000000" w:themeColor="text1"/>
          <w:sz w:val="28"/>
          <w:szCs w:val="28"/>
        </w:rPr>
        <w:t>параметров финансирования</w:t>
      </w:r>
      <w:r w:rsidRPr="0010142C">
        <w:rPr>
          <w:color w:val="000000" w:themeColor="text1"/>
          <w:sz w:val="28"/>
          <w:szCs w:val="28"/>
        </w:rPr>
        <w:t xml:space="preserve">. </w:t>
      </w:r>
      <w:proofErr w:type="gramStart"/>
      <w:r w:rsidRPr="0010142C">
        <w:rPr>
          <w:color w:val="000000" w:themeColor="text1"/>
          <w:sz w:val="28"/>
          <w:szCs w:val="28"/>
        </w:rPr>
        <w:t xml:space="preserve">Исходя из новой </w:t>
      </w:r>
      <w:r w:rsidRPr="0010142C">
        <w:rPr>
          <w:b/>
          <w:color w:val="000000" w:themeColor="text1"/>
          <w:sz w:val="28"/>
          <w:szCs w:val="28"/>
        </w:rPr>
        <w:t>методики</w:t>
      </w:r>
      <w:r w:rsidRPr="0010142C">
        <w:rPr>
          <w:color w:val="000000" w:themeColor="text1"/>
          <w:sz w:val="28"/>
          <w:szCs w:val="28"/>
        </w:rPr>
        <w:t xml:space="preserve"> определения общего объема субвенций, установленной </w:t>
      </w:r>
      <w:r w:rsidRPr="0010142C">
        <w:rPr>
          <w:b/>
          <w:color w:val="000000" w:themeColor="text1"/>
          <w:sz w:val="28"/>
          <w:szCs w:val="28"/>
        </w:rPr>
        <w:t>законом</w:t>
      </w:r>
      <w:r w:rsidRPr="0010142C">
        <w:rPr>
          <w:color w:val="000000" w:themeColor="text1"/>
          <w:sz w:val="28"/>
          <w:szCs w:val="28"/>
        </w:rPr>
        <w:t xml:space="preserve"> Ивановской области (в основу которой положен расчет средней рыночной стоимости 1 кв.м. общей площади жилого помещения, снижающий данный показатель, при определении объемов софинансирования из областного бюджета) </w:t>
      </w:r>
      <w:r w:rsidR="00217706" w:rsidRPr="0010142C">
        <w:rPr>
          <w:color w:val="000000" w:themeColor="text1"/>
          <w:sz w:val="28"/>
          <w:szCs w:val="28"/>
        </w:rPr>
        <w:t xml:space="preserve">администрацией </w:t>
      </w:r>
      <w:r w:rsidRPr="0010142C">
        <w:rPr>
          <w:color w:val="000000" w:themeColor="text1"/>
          <w:sz w:val="28"/>
          <w:szCs w:val="28"/>
        </w:rPr>
        <w:t xml:space="preserve">Гаврилово-Посадского муниципального района </w:t>
      </w:r>
      <w:r w:rsidR="00217706" w:rsidRPr="0010142C">
        <w:rPr>
          <w:color w:val="000000" w:themeColor="text1"/>
          <w:sz w:val="28"/>
          <w:szCs w:val="28"/>
        </w:rPr>
        <w:t>рассматривался вопрос</w:t>
      </w:r>
      <w:r w:rsidR="00F22BF2" w:rsidRPr="0010142C">
        <w:rPr>
          <w:color w:val="000000" w:themeColor="text1"/>
          <w:sz w:val="28"/>
          <w:szCs w:val="28"/>
        </w:rPr>
        <w:t xml:space="preserve"> о дополнительном финансировании </w:t>
      </w:r>
      <w:r w:rsidR="00217706" w:rsidRPr="0010142C">
        <w:rPr>
          <w:color w:val="000000" w:themeColor="text1"/>
          <w:sz w:val="28"/>
          <w:szCs w:val="28"/>
        </w:rPr>
        <w:t>из</w:t>
      </w:r>
      <w:r w:rsidR="00F22BF2" w:rsidRPr="0010142C">
        <w:rPr>
          <w:color w:val="000000" w:themeColor="text1"/>
          <w:sz w:val="28"/>
          <w:szCs w:val="28"/>
        </w:rPr>
        <w:t xml:space="preserve"> районного бюджета для выполнения расходного обязательства по оплате жилья, приобретенного </w:t>
      </w:r>
      <w:r w:rsidR="00217706" w:rsidRPr="0010142C">
        <w:rPr>
          <w:color w:val="000000" w:themeColor="text1"/>
          <w:sz w:val="28"/>
          <w:szCs w:val="28"/>
        </w:rPr>
        <w:t>гражданам</w:t>
      </w:r>
      <w:r w:rsidR="00F22BF2" w:rsidRPr="0010142C">
        <w:rPr>
          <w:color w:val="000000" w:themeColor="text1"/>
          <w:sz w:val="28"/>
          <w:szCs w:val="28"/>
        </w:rPr>
        <w:t xml:space="preserve"> </w:t>
      </w:r>
      <w:r w:rsidR="00217706" w:rsidRPr="0010142C">
        <w:rPr>
          <w:color w:val="000000" w:themeColor="text1"/>
          <w:sz w:val="28"/>
          <w:szCs w:val="28"/>
        </w:rPr>
        <w:t>в</w:t>
      </w:r>
      <w:r w:rsidR="00F22BF2" w:rsidRPr="0010142C">
        <w:rPr>
          <w:color w:val="000000" w:themeColor="text1"/>
          <w:sz w:val="28"/>
          <w:szCs w:val="28"/>
        </w:rPr>
        <w:t xml:space="preserve"> результат</w:t>
      </w:r>
      <w:r w:rsidR="00217706" w:rsidRPr="0010142C">
        <w:rPr>
          <w:color w:val="000000" w:themeColor="text1"/>
          <w:sz w:val="28"/>
          <w:szCs w:val="28"/>
        </w:rPr>
        <w:t>е</w:t>
      </w:r>
      <w:proofErr w:type="gramEnd"/>
      <w:r w:rsidR="00F22BF2" w:rsidRPr="0010142C">
        <w:rPr>
          <w:color w:val="000000" w:themeColor="text1"/>
          <w:sz w:val="28"/>
          <w:szCs w:val="28"/>
        </w:rPr>
        <w:t xml:space="preserve"> размещения муниципального заказа</w:t>
      </w:r>
      <w:r w:rsidRPr="0010142C">
        <w:rPr>
          <w:color w:val="000000" w:themeColor="text1"/>
          <w:sz w:val="28"/>
          <w:szCs w:val="28"/>
        </w:rPr>
        <w:t>.</w:t>
      </w:r>
    </w:p>
    <w:p w:rsidR="00517BB3" w:rsidRPr="0010142C" w:rsidRDefault="00517BB3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15F42" w:rsidRPr="0010142C" w:rsidRDefault="00615F42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 целом </w:t>
      </w:r>
      <w:r w:rsidR="00F16C85" w:rsidRPr="0010142C">
        <w:rPr>
          <w:color w:val="000000" w:themeColor="text1"/>
          <w:sz w:val="28"/>
          <w:szCs w:val="28"/>
        </w:rPr>
        <w:t xml:space="preserve">при оценке муниципальных программ по данному критерию </w:t>
      </w:r>
      <w:r w:rsidRPr="0010142C">
        <w:rPr>
          <w:color w:val="000000" w:themeColor="text1"/>
          <w:sz w:val="28"/>
          <w:szCs w:val="28"/>
        </w:rPr>
        <w:t>наблюдается планомерная работа ответственных исполнителей по реализации программных мероприятий.</w:t>
      </w:r>
      <w:r w:rsidR="00B4128B" w:rsidRPr="0010142C">
        <w:rPr>
          <w:color w:val="000000" w:themeColor="text1"/>
          <w:sz w:val="28"/>
          <w:szCs w:val="28"/>
        </w:rPr>
        <w:t xml:space="preserve"> </w:t>
      </w:r>
      <w:proofErr w:type="gramStart"/>
      <w:r w:rsidR="00B4128B" w:rsidRPr="0010142C">
        <w:rPr>
          <w:color w:val="000000" w:themeColor="text1"/>
          <w:sz w:val="28"/>
          <w:szCs w:val="28"/>
        </w:rPr>
        <w:t>Отмечается высокий уровень прогнозирования администраторов программ: все мероприятия из числа возможных в рассматриваемой сфере обоснованно включены в план</w:t>
      </w:r>
      <w:r w:rsidR="007927A6" w:rsidRPr="0010142C">
        <w:rPr>
          <w:color w:val="000000" w:themeColor="text1"/>
          <w:sz w:val="28"/>
          <w:szCs w:val="28"/>
        </w:rPr>
        <w:t xml:space="preserve"> реализации</w:t>
      </w:r>
      <w:r w:rsidR="00B4128B" w:rsidRPr="0010142C">
        <w:rPr>
          <w:color w:val="000000" w:themeColor="text1"/>
          <w:sz w:val="28"/>
          <w:szCs w:val="28"/>
        </w:rPr>
        <w:t xml:space="preserve">, проведен </w:t>
      </w:r>
      <w:r w:rsidR="007927A6" w:rsidRPr="0010142C">
        <w:rPr>
          <w:color w:val="000000" w:themeColor="text1"/>
          <w:sz w:val="28"/>
          <w:szCs w:val="28"/>
        </w:rPr>
        <w:t xml:space="preserve">углубленный </w:t>
      </w:r>
      <w:r w:rsidR="00B4128B" w:rsidRPr="0010142C">
        <w:rPr>
          <w:color w:val="000000" w:themeColor="text1"/>
          <w:sz w:val="28"/>
          <w:szCs w:val="28"/>
        </w:rPr>
        <w:t>анализ текущей ситуации</w:t>
      </w:r>
      <w:r w:rsidR="0061688C" w:rsidRPr="0010142C">
        <w:rPr>
          <w:color w:val="000000" w:themeColor="text1"/>
          <w:sz w:val="28"/>
          <w:szCs w:val="28"/>
        </w:rPr>
        <w:t>,</w:t>
      </w:r>
      <w:r w:rsidR="00B4128B" w:rsidRPr="0010142C">
        <w:rPr>
          <w:color w:val="000000" w:themeColor="text1"/>
          <w:sz w:val="28"/>
          <w:szCs w:val="28"/>
        </w:rPr>
        <w:t xml:space="preserve"> большинство п</w:t>
      </w:r>
      <w:r w:rsidR="007927A6" w:rsidRPr="0010142C">
        <w:rPr>
          <w:color w:val="000000" w:themeColor="text1"/>
          <w:sz w:val="28"/>
          <w:szCs w:val="28"/>
        </w:rPr>
        <w:t>лановых показателей реализованы.</w:t>
      </w:r>
      <w:proofErr w:type="gramEnd"/>
    </w:p>
    <w:p w:rsidR="007577CC" w:rsidRPr="0010142C" w:rsidRDefault="007577CC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EE7EF8" w:rsidRPr="0010142C" w:rsidRDefault="00EE7EF8" w:rsidP="002400C5">
      <w:pPr>
        <w:widowControl w:val="0"/>
        <w:tabs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0142C">
        <w:rPr>
          <w:color w:val="000000" w:themeColor="text1"/>
          <w:sz w:val="28"/>
          <w:szCs w:val="28"/>
        </w:rPr>
        <w:t xml:space="preserve">Для оценки эффективности по степени достигнутой </w:t>
      </w:r>
      <w:r w:rsidRPr="0010142C">
        <w:rPr>
          <w:b/>
          <w:color w:val="000000" w:themeColor="text1"/>
          <w:sz w:val="28"/>
          <w:szCs w:val="28"/>
          <w:u w:val="single"/>
        </w:rPr>
        <w:t>экономии</w:t>
      </w:r>
      <w:r w:rsidRPr="0010142C">
        <w:rPr>
          <w:color w:val="000000" w:themeColor="text1"/>
          <w:sz w:val="28"/>
          <w:szCs w:val="28"/>
        </w:rPr>
        <w:t xml:space="preserve"> при выполнении специальных и аналитических программ в соответствии с требованиями Порядка и Методических указаний ответственными исполнителями в составе отчетов представлена информация об использовании бюджетных ассигнований, а также информация о фактических расходах бюджетов и внебюджетных источников. </w:t>
      </w:r>
    </w:p>
    <w:p w:rsidR="002400C5" w:rsidRPr="0010142C" w:rsidRDefault="003D6B88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 результате </w:t>
      </w:r>
      <w:r w:rsidR="007505E0" w:rsidRPr="0010142C">
        <w:rPr>
          <w:color w:val="000000" w:themeColor="text1"/>
          <w:sz w:val="28"/>
          <w:szCs w:val="28"/>
        </w:rPr>
        <w:t>оценк</w:t>
      </w:r>
      <w:r w:rsidRPr="0010142C">
        <w:rPr>
          <w:color w:val="000000" w:themeColor="text1"/>
          <w:sz w:val="28"/>
          <w:szCs w:val="28"/>
        </w:rPr>
        <w:t>и</w:t>
      </w:r>
      <w:r w:rsidR="007505E0" w:rsidRPr="0010142C">
        <w:rPr>
          <w:color w:val="000000" w:themeColor="text1"/>
          <w:sz w:val="28"/>
          <w:szCs w:val="28"/>
        </w:rPr>
        <w:t xml:space="preserve"> муниципальных программ по Степени достигнутой экономии при выполнении специальных и аналитических программ (критерий С2/А1) установлено, что </w:t>
      </w:r>
      <w:r w:rsidR="007505E0" w:rsidRPr="0010142C">
        <w:rPr>
          <w:b/>
          <w:color w:val="000000" w:themeColor="text1"/>
          <w:sz w:val="28"/>
          <w:szCs w:val="28"/>
        </w:rPr>
        <w:t>экономи</w:t>
      </w:r>
      <w:r w:rsidR="00EE7EF8" w:rsidRPr="0010142C">
        <w:rPr>
          <w:b/>
          <w:color w:val="000000" w:themeColor="text1"/>
          <w:sz w:val="28"/>
          <w:szCs w:val="28"/>
        </w:rPr>
        <w:t>я</w:t>
      </w:r>
      <w:r w:rsidR="007505E0" w:rsidRPr="0010142C">
        <w:rPr>
          <w:color w:val="000000" w:themeColor="text1"/>
          <w:sz w:val="28"/>
          <w:szCs w:val="28"/>
        </w:rPr>
        <w:t xml:space="preserve"> при реализации </w:t>
      </w:r>
      <w:r w:rsidR="009B754E" w:rsidRPr="0010142C">
        <w:rPr>
          <w:color w:val="000000" w:themeColor="text1"/>
          <w:sz w:val="28"/>
          <w:szCs w:val="28"/>
        </w:rPr>
        <w:t>2</w:t>
      </w:r>
      <w:r w:rsidR="00B013A5" w:rsidRPr="0010142C">
        <w:rPr>
          <w:color w:val="000000" w:themeColor="text1"/>
          <w:sz w:val="28"/>
          <w:szCs w:val="28"/>
        </w:rPr>
        <w:t>6</w:t>
      </w:r>
      <w:r w:rsidR="005053DD" w:rsidRPr="0010142C">
        <w:rPr>
          <w:color w:val="000000" w:themeColor="text1"/>
          <w:sz w:val="28"/>
          <w:szCs w:val="28"/>
        </w:rPr>
        <w:t xml:space="preserve"> </w:t>
      </w:r>
      <w:r w:rsidR="007505E0" w:rsidRPr="0010142C">
        <w:rPr>
          <w:color w:val="000000" w:themeColor="text1"/>
          <w:sz w:val="28"/>
          <w:szCs w:val="28"/>
        </w:rPr>
        <w:t xml:space="preserve">муниципальных программ </w:t>
      </w:r>
      <w:r w:rsidR="00EE7EF8" w:rsidRPr="0010142C">
        <w:rPr>
          <w:b/>
          <w:color w:val="000000" w:themeColor="text1"/>
          <w:sz w:val="28"/>
          <w:szCs w:val="28"/>
        </w:rPr>
        <w:t>отсутствует</w:t>
      </w:r>
      <w:r w:rsidR="007505E0" w:rsidRPr="0010142C">
        <w:rPr>
          <w:color w:val="000000" w:themeColor="text1"/>
          <w:sz w:val="28"/>
          <w:szCs w:val="28"/>
        </w:rPr>
        <w:t xml:space="preserve">, объемы </w:t>
      </w:r>
      <w:r w:rsidR="007505E0" w:rsidRPr="0010142C">
        <w:rPr>
          <w:b/>
          <w:color w:val="000000" w:themeColor="text1"/>
          <w:sz w:val="28"/>
          <w:szCs w:val="28"/>
        </w:rPr>
        <w:t>кассовых</w:t>
      </w:r>
      <w:r w:rsidR="007505E0" w:rsidRPr="0010142C">
        <w:rPr>
          <w:color w:val="000000" w:themeColor="text1"/>
          <w:sz w:val="28"/>
          <w:szCs w:val="28"/>
        </w:rPr>
        <w:t xml:space="preserve"> расходов по </w:t>
      </w:r>
      <w:r w:rsidR="00B013A5" w:rsidRPr="0010142C">
        <w:rPr>
          <w:color w:val="000000" w:themeColor="text1"/>
          <w:sz w:val="28"/>
          <w:szCs w:val="28"/>
        </w:rPr>
        <w:t xml:space="preserve">26 </w:t>
      </w:r>
      <w:r w:rsidR="007505E0" w:rsidRPr="0010142C">
        <w:rPr>
          <w:color w:val="000000" w:themeColor="text1"/>
          <w:sz w:val="28"/>
          <w:szCs w:val="28"/>
        </w:rPr>
        <w:t xml:space="preserve">программам, учитываемым согласно методике, </w:t>
      </w:r>
      <w:r w:rsidR="007505E0" w:rsidRPr="0010142C">
        <w:rPr>
          <w:b/>
          <w:color w:val="000000" w:themeColor="text1"/>
          <w:sz w:val="28"/>
          <w:szCs w:val="28"/>
        </w:rPr>
        <w:t>равны</w:t>
      </w:r>
      <w:r w:rsidR="007505E0" w:rsidRPr="0010142C">
        <w:rPr>
          <w:color w:val="000000" w:themeColor="text1"/>
          <w:sz w:val="28"/>
          <w:szCs w:val="28"/>
        </w:rPr>
        <w:t xml:space="preserve"> </w:t>
      </w:r>
      <w:r w:rsidR="007505E0" w:rsidRPr="0010142C">
        <w:rPr>
          <w:b/>
          <w:color w:val="000000" w:themeColor="text1"/>
          <w:sz w:val="28"/>
          <w:szCs w:val="28"/>
        </w:rPr>
        <w:t>запланированным</w:t>
      </w:r>
      <w:r w:rsidR="007505E0" w:rsidRPr="0010142C">
        <w:rPr>
          <w:color w:val="000000" w:themeColor="text1"/>
          <w:sz w:val="28"/>
          <w:szCs w:val="28"/>
        </w:rPr>
        <w:t xml:space="preserve"> объемам бюджетных ассигнований</w:t>
      </w:r>
      <w:proofErr w:type="gramStart"/>
      <w:r w:rsidR="007927A6" w:rsidRPr="0010142C">
        <w:rPr>
          <w:color w:val="000000" w:themeColor="text1"/>
          <w:sz w:val="28"/>
          <w:szCs w:val="28"/>
        </w:rPr>
        <w:t xml:space="preserve"> </w:t>
      </w:r>
      <w:r w:rsidR="007505E0" w:rsidRPr="0010142C">
        <w:rPr>
          <w:color w:val="000000" w:themeColor="text1"/>
          <w:sz w:val="28"/>
          <w:szCs w:val="28"/>
        </w:rPr>
        <w:t>.</w:t>
      </w:r>
      <w:proofErr w:type="gramEnd"/>
      <w:r w:rsidR="007505E0" w:rsidRPr="0010142C">
        <w:rPr>
          <w:color w:val="000000" w:themeColor="text1"/>
          <w:sz w:val="28"/>
          <w:szCs w:val="28"/>
        </w:rPr>
        <w:t xml:space="preserve"> </w:t>
      </w:r>
      <w:r w:rsidR="00EE7EF8" w:rsidRPr="0010142C">
        <w:rPr>
          <w:color w:val="000000" w:themeColor="text1"/>
          <w:sz w:val="28"/>
          <w:szCs w:val="28"/>
        </w:rPr>
        <w:t xml:space="preserve"> Показатели </w:t>
      </w:r>
      <w:r w:rsidR="00B013A5" w:rsidRPr="0010142C">
        <w:rPr>
          <w:color w:val="000000" w:themeColor="text1"/>
          <w:sz w:val="28"/>
          <w:szCs w:val="28"/>
        </w:rPr>
        <w:t xml:space="preserve">26 </w:t>
      </w:r>
      <w:r w:rsidR="00EE7EF8" w:rsidRPr="0010142C">
        <w:rPr>
          <w:color w:val="000000" w:themeColor="text1"/>
          <w:sz w:val="28"/>
          <w:szCs w:val="28"/>
        </w:rPr>
        <w:t xml:space="preserve">муниципальных программ по данному критерию имеют </w:t>
      </w:r>
      <w:r w:rsidR="00EE7EF8" w:rsidRPr="0010142C">
        <w:rPr>
          <w:b/>
          <w:color w:val="000000" w:themeColor="text1"/>
          <w:sz w:val="28"/>
          <w:szCs w:val="28"/>
        </w:rPr>
        <w:t>значение</w:t>
      </w:r>
      <w:r w:rsidR="00EE7EF8" w:rsidRPr="0010142C">
        <w:rPr>
          <w:color w:val="000000" w:themeColor="text1"/>
          <w:sz w:val="28"/>
          <w:szCs w:val="28"/>
        </w:rPr>
        <w:t xml:space="preserve"> </w:t>
      </w:r>
      <w:r w:rsidR="00F31C6C" w:rsidRPr="0010142C">
        <w:rPr>
          <w:color w:val="000000" w:themeColor="text1"/>
          <w:sz w:val="28"/>
          <w:szCs w:val="28"/>
        </w:rPr>
        <w:t>«</w:t>
      </w:r>
      <w:r w:rsidR="007B6053" w:rsidRPr="0010142C">
        <w:rPr>
          <w:color w:val="000000" w:themeColor="text1"/>
          <w:sz w:val="28"/>
          <w:szCs w:val="28"/>
        </w:rPr>
        <w:t>1,00</w:t>
      </w:r>
      <w:r w:rsidR="00F31C6C" w:rsidRPr="0010142C">
        <w:rPr>
          <w:color w:val="000000" w:themeColor="text1"/>
          <w:sz w:val="28"/>
          <w:szCs w:val="28"/>
        </w:rPr>
        <w:t>»</w:t>
      </w:r>
      <w:r w:rsidR="00EE7EF8" w:rsidRPr="0010142C">
        <w:rPr>
          <w:color w:val="000000" w:themeColor="text1"/>
          <w:sz w:val="28"/>
          <w:szCs w:val="28"/>
        </w:rPr>
        <w:t xml:space="preserve">, что соответствует оценке </w:t>
      </w:r>
      <w:r w:rsidR="007B6053" w:rsidRPr="0010142C">
        <w:rPr>
          <w:color w:val="000000" w:themeColor="text1"/>
          <w:sz w:val="28"/>
          <w:szCs w:val="28"/>
        </w:rPr>
        <w:t>10</w:t>
      </w:r>
      <w:r w:rsidR="00EE7EF8" w:rsidRPr="0010142C">
        <w:rPr>
          <w:color w:val="000000" w:themeColor="text1"/>
          <w:sz w:val="28"/>
          <w:szCs w:val="28"/>
        </w:rPr>
        <w:t xml:space="preserve"> баллов</w:t>
      </w:r>
      <w:r w:rsidR="00F31C6C" w:rsidRPr="0010142C">
        <w:rPr>
          <w:color w:val="000000" w:themeColor="text1"/>
          <w:sz w:val="28"/>
          <w:szCs w:val="28"/>
        </w:rPr>
        <w:t xml:space="preserve"> по специальным и 20 баллов </w:t>
      </w:r>
      <w:r w:rsidRPr="0010142C">
        <w:rPr>
          <w:color w:val="000000" w:themeColor="text1"/>
          <w:sz w:val="28"/>
          <w:szCs w:val="28"/>
        </w:rPr>
        <w:t xml:space="preserve">- </w:t>
      </w:r>
      <w:r w:rsidR="00F31C6C" w:rsidRPr="0010142C">
        <w:rPr>
          <w:color w:val="000000" w:themeColor="text1"/>
          <w:sz w:val="28"/>
          <w:szCs w:val="28"/>
        </w:rPr>
        <w:t>по аналитическим</w:t>
      </w:r>
      <w:r w:rsidRPr="0010142C">
        <w:rPr>
          <w:color w:val="000000" w:themeColor="text1"/>
          <w:sz w:val="28"/>
          <w:szCs w:val="28"/>
        </w:rPr>
        <w:t xml:space="preserve"> подпрограммам</w:t>
      </w:r>
      <w:r w:rsidR="00EE7EF8" w:rsidRPr="0010142C">
        <w:rPr>
          <w:color w:val="000000" w:themeColor="text1"/>
          <w:sz w:val="28"/>
          <w:szCs w:val="28"/>
        </w:rPr>
        <w:t>.</w:t>
      </w:r>
    </w:p>
    <w:p w:rsidR="002E7AB8" w:rsidRPr="00C61E12" w:rsidRDefault="00B013A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4</w:t>
      </w:r>
      <w:r w:rsidR="002E7AB8" w:rsidRPr="0010142C">
        <w:rPr>
          <w:color w:val="000000" w:themeColor="text1"/>
          <w:sz w:val="28"/>
          <w:szCs w:val="28"/>
        </w:rPr>
        <w:t xml:space="preserve"> муниципальны</w:t>
      </w:r>
      <w:r w:rsidR="009D1561" w:rsidRPr="0010142C">
        <w:rPr>
          <w:color w:val="000000" w:themeColor="text1"/>
          <w:sz w:val="28"/>
          <w:szCs w:val="28"/>
        </w:rPr>
        <w:t>е</w:t>
      </w:r>
      <w:r w:rsidR="002E7AB8" w:rsidRPr="0010142C">
        <w:rPr>
          <w:color w:val="000000" w:themeColor="text1"/>
          <w:sz w:val="28"/>
          <w:szCs w:val="28"/>
        </w:rPr>
        <w:t xml:space="preserve"> программ</w:t>
      </w:r>
      <w:r w:rsidR="009D1561" w:rsidRPr="0010142C">
        <w:rPr>
          <w:color w:val="000000" w:themeColor="text1"/>
          <w:sz w:val="28"/>
          <w:szCs w:val="28"/>
        </w:rPr>
        <w:t>ы</w:t>
      </w:r>
      <w:r w:rsidR="002E7AB8" w:rsidRPr="0010142C">
        <w:rPr>
          <w:color w:val="000000" w:themeColor="text1"/>
          <w:sz w:val="28"/>
          <w:szCs w:val="28"/>
        </w:rPr>
        <w:t xml:space="preserve"> из 30 </w:t>
      </w:r>
      <w:r w:rsidR="009D1561" w:rsidRPr="0010142C">
        <w:rPr>
          <w:color w:val="000000" w:themeColor="text1"/>
          <w:sz w:val="28"/>
          <w:szCs w:val="28"/>
        </w:rPr>
        <w:t xml:space="preserve">имеют </w:t>
      </w:r>
      <w:proofErr w:type="spellStart"/>
      <w:r w:rsidR="009D1561" w:rsidRPr="0010142C">
        <w:rPr>
          <w:color w:val="000000" w:themeColor="text1"/>
          <w:sz w:val="28"/>
          <w:szCs w:val="28"/>
        </w:rPr>
        <w:t>диферентное</w:t>
      </w:r>
      <w:proofErr w:type="spellEnd"/>
      <w:r w:rsidR="009D1561" w:rsidRPr="0010142C">
        <w:rPr>
          <w:color w:val="000000" w:themeColor="text1"/>
          <w:sz w:val="28"/>
          <w:szCs w:val="28"/>
        </w:rPr>
        <w:t xml:space="preserve"> </w:t>
      </w:r>
      <w:r w:rsidR="002E7AB8" w:rsidRPr="0010142C">
        <w:rPr>
          <w:color w:val="000000" w:themeColor="text1"/>
          <w:sz w:val="28"/>
          <w:szCs w:val="28"/>
        </w:rPr>
        <w:t xml:space="preserve">значение по данному критерию </w:t>
      </w:r>
      <w:r w:rsidR="009D1561" w:rsidRPr="0010142C">
        <w:rPr>
          <w:color w:val="000000" w:themeColor="text1"/>
          <w:sz w:val="28"/>
          <w:szCs w:val="28"/>
        </w:rPr>
        <w:t xml:space="preserve">оценки </w:t>
      </w:r>
      <w:r w:rsidR="002E7AB8" w:rsidRPr="0010142C">
        <w:rPr>
          <w:color w:val="000000" w:themeColor="text1"/>
          <w:sz w:val="28"/>
          <w:szCs w:val="28"/>
        </w:rPr>
        <w:t>это</w:t>
      </w:r>
    </w:p>
    <w:p w:rsidR="002E7AB8" w:rsidRPr="00C61E12" w:rsidRDefault="00B013A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="002E7AB8" w:rsidRPr="00C61E12">
        <w:rPr>
          <w:color w:val="000000" w:themeColor="text1"/>
          <w:sz w:val="28"/>
          <w:szCs w:val="28"/>
        </w:rPr>
        <w:t xml:space="preserve"> </w:t>
      </w:r>
      <w:r w:rsidR="002E7AB8" w:rsidRPr="0010142C">
        <w:rPr>
          <w:b/>
          <w:color w:val="000000" w:themeColor="text1"/>
          <w:sz w:val="28"/>
          <w:szCs w:val="28"/>
        </w:rPr>
        <w:t>Программа</w:t>
      </w:r>
      <w:r w:rsidR="002E7AB8" w:rsidRPr="0010142C">
        <w:rPr>
          <w:color w:val="000000" w:themeColor="text1"/>
          <w:sz w:val="28"/>
          <w:szCs w:val="28"/>
        </w:rPr>
        <w:t xml:space="preserve"> </w:t>
      </w:r>
      <w:r w:rsidR="002E7AB8" w:rsidRPr="0010142C">
        <w:rPr>
          <w:b/>
          <w:color w:val="000000" w:themeColor="text1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</w:r>
      <w:r w:rsidR="002E7AB8" w:rsidRPr="0010142C">
        <w:rPr>
          <w:color w:val="000000" w:themeColor="text1"/>
          <w:sz w:val="28"/>
          <w:szCs w:val="28"/>
        </w:rPr>
        <w:t>,</w:t>
      </w:r>
      <w:r w:rsidR="002E7AB8" w:rsidRPr="003C6378">
        <w:rPr>
          <w:color w:val="000000" w:themeColor="text1"/>
          <w:sz w:val="28"/>
          <w:szCs w:val="28"/>
        </w:rPr>
        <w:t xml:space="preserve"> оценка по рассматриваемому критерию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2E7AB8" w:rsidRPr="002400C5" w:rsidTr="000B18D3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AB7FC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AB7FCD">
              <w:rPr>
                <w:b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AB7FCD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B013A5" w:rsidRPr="0010142C" w:rsidRDefault="00782E0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при реализации мероприятия </w:t>
      </w:r>
      <w:r w:rsidRPr="0010142C">
        <w:rPr>
          <w:b/>
          <w:color w:val="000000" w:themeColor="text1"/>
          <w:sz w:val="28"/>
          <w:szCs w:val="28"/>
        </w:rPr>
        <w:t>«Строительство автомобильной дороги для МТФ крупного рогатого скота на 1200 голов и 600 скотомест молодняка по адресу: Ивановская область, Гаврилово-Посадский район, севернее молокозавода с.Осановец</w:t>
      </w:r>
      <w:r w:rsidRPr="0010142C">
        <w:rPr>
          <w:color w:val="000000" w:themeColor="text1"/>
          <w:sz w:val="28"/>
          <w:szCs w:val="28"/>
        </w:rPr>
        <w:t xml:space="preserve">» Были </w:t>
      </w:r>
      <w:r w:rsidRPr="0010142C">
        <w:rPr>
          <w:color w:val="000000"/>
          <w:sz w:val="28"/>
          <w:szCs w:val="28"/>
        </w:rPr>
        <w:t>сокращены объемы непредвиденных работ.</w:t>
      </w:r>
    </w:p>
    <w:p w:rsidR="002E7AB8" w:rsidRPr="00C61E12" w:rsidRDefault="00B013A5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2.</w:t>
      </w:r>
      <w:r w:rsidR="002E7AB8" w:rsidRPr="0010142C">
        <w:rPr>
          <w:color w:val="000000" w:themeColor="text1"/>
          <w:sz w:val="28"/>
          <w:szCs w:val="28"/>
        </w:rPr>
        <w:t xml:space="preserve"> </w:t>
      </w:r>
      <w:r w:rsidR="002E7AB8" w:rsidRPr="0010142C">
        <w:rPr>
          <w:b/>
          <w:color w:val="000000" w:themeColor="text1"/>
          <w:sz w:val="28"/>
          <w:szCs w:val="28"/>
        </w:rPr>
        <w:t>Программа</w:t>
      </w:r>
      <w:r w:rsidR="002E7AB8" w:rsidRPr="0010142C">
        <w:rPr>
          <w:color w:val="000000" w:themeColor="text1"/>
          <w:sz w:val="28"/>
          <w:szCs w:val="28"/>
        </w:rPr>
        <w:t xml:space="preserve"> </w:t>
      </w:r>
      <w:r w:rsidR="002E7AB8" w:rsidRPr="0010142C">
        <w:rPr>
          <w:b/>
          <w:color w:val="000000" w:themeColor="text1"/>
          <w:sz w:val="28"/>
          <w:szCs w:val="28"/>
        </w:rPr>
        <w:t>«Развитие транспортной системы Гаврилово-Посадского городского поселения»</w:t>
      </w:r>
      <w:r w:rsidR="002E7AB8" w:rsidRPr="0010142C">
        <w:rPr>
          <w:color w:val="000000" w:themeColor="text1"/>
          <w:sz w:val="28"/>
          <w:szCs w:val="28"/>
        </w:rPr>
        <w:t>,</w:t>
      </w:r>
      <w:r w:rsidR="002E7AB8" w:rsidRPr="003C6378">
        <w:rPr>
          <w:color w:val="000000" w:themeColor="text1"/>
          <w:sz w:val="28"/>
          <w:szCs w:val="28"/>
        </w:rPr>
        <w:t xml:space="preserve"> оценка по рассматриваемому критерию представлена в таблице: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2E7AB8" w:rsidRPr="002400C5" w:rsidTr="000B18D3">
        <w:trPr>
          <w:trHeight w:val="32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E7AB8" w:rsidRPr="002400C5" w:rsidRDefault="00F53BCB" w:rsidP="00F53BC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2E7AB8"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E7AB8" w:rsidRPr="002400C5" w:rsidRDefault="002E7AB8" w:rsidP="000B18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2E7AB8" w:rsidRPr="00C61E12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10142C" w:rsidRDefault="002E7AB8" w:rsidP="001A2706">
      <w:pPr>
        <w:ind w:firstLine="708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</w:t>
      </w:r>
      <w:r w:rsidR="001A2706" w:rsidRPr="0010142C">
        <w:rPr>
          <w:color w:val="000000" w:themeColor="text1"/>
          <w:sz w:val="28"/>
          <w:szCs w:val="28"/>
        </w:rPr>
        <w:t xml:space="preserve">при реализации </w:t>
      </w:r>
      <w:r w:rsidR="00F53BCB" w:rsidRPr="0010142C">
        <w:rPr>
          <w:color w:val="000000" w:themeColor="text1"/>
          <w:sz w:val="28"/>
          <w:szCs w:val="28"/>
        </w:rPr>
        <w:t xml:space="preserve">мероприятия </w:t>
      </w:r>
      <w:r w:rsidR="001A2706" w:rsidRPr="0010142C">
        <w:rPr>
          <w:color w:val="000000" w:themeColor="text1"/>
          <w:sz w:val="28"/>
          <w:szCs w:val="28"/>
        </w:rPr>
        <w:t>«</w:t>
      </w:r>
      <w:r w:rsidR="001A2706" w:rsidRPr="0010142C">
        <w:rPr>
          <w:b/>
          <w:color w:val="000000" w:themeColor="text1"/>
          <w:sz w:val="28"/>
          <w:szCs w:val="28"/>
        </w:rPr>
        <w:t>Н</w:t>
      </w:r>
      <w:r w:rsidR="001A2706" w:rsidRPr="0010142C">
        <w:rPr>
          <w:b/>
          <w:sz w:val="28"/>
          <w:szCs w:val="28"/>
          <w:lang w:eastAsia="en-US"/>
        </w:rPr>
        <w:t xml:space="preserve">анесение </w:t>
      </w:r>
      <w:r w:rsidR="00F53BCB" w:rsidRPr="0010142C">
        <w:rPr>
          <w:b/>
          <w:sz w:val="28"/>
          <w:szCs w:val="28"/>
          <w:lang w:eastAsia="en-US"/>
        </w:rPr>
        <w:t>дорожной разметки,</w:t>
      </w:r>
      <w:r w:rsidR="00F53BCB" w:rsidRPr="0010142C">
        <w:rPr>
          <w:sz w:val="28"/>
          <w:szCs w:val="28"/>
          <w:lang w:eastAsia="en-US"/>
        </w:rPr>
        <w:t xml:space="preserve"> закупка дорожных знаков, установка дорожных знаков,</w:t>
      </w:r>
      <w:r w:rsidR="00094A3C">
        <w:rPr>
          <w:sz w:val="28"/>
          <w:szCs w:val="28"/>
          <w:lang w:eastAsia="en-US"/>
        </w:rPr>
        <w:t xml:space="preserve"> </w:t>
      </w:r>
      <w:r w:rsidR="00F53BCB" w:rsidRPr="0010142C">
        <w:rPr>
          <w:sz w:val="28"/>
          <w:szCs w:val="28"/>
          <w:lang w:eastAsia="en-US"/>
        </w:rPr>
        <w:t>закупка и установка дорожных ограждений</w:t>
      </w:r>
      <w:r w:rsidR="001A2706" w:rsidRPr="0010142C">
        <w:rPr>
          <w:sz w:val="28"/>
          <w:szCs w:val="28"/>
          <w:lang w:eastAsia="en-US"/>
        </w:rPr>
        <w:t xml:space="preserve">» специальной подпрограммы «Содержание и ремонт автомобильных дорог общего пользования местного значения и инженерных сооружений на них». </w:t>
      </w:r>
      <w:r w:rsidR="001A2706" w:rsidRPr="0010142C">
        <w:rPr>
          <w:b/>
          <w:sz w:val="28"/>
          <w:szCs w:val="28"/>
          <w:lang w:eastAsia="en-US"/>
        </w:rPr>
        <w:t>Б</w:t>
      </w:r>
      <w:r w:rsidR="00F53BCB" w:rsidRPr="0010142C">
        <w:rPr>
          <w:b/>
          <w:color w:val="000000" w:themeColor="text1"/>
          <w:sz w:val="28"/>
          <w:szCs w:val="28"/>
        </w:rPr>
        <w:t xml:space="preserve">ыли приобретены </w:t>
      </w:r>
      <w:r w:rsidR="001A2706" w:rsidRPr="0010142C">
        <w:rPr>
          <w:b/>
          <w:color w:val="000000" w:themeColor="text1"/>
          <w:sz w:val="28"/>
          <w:szCs w:val="28"/>
        </w:rPr>
        <w:t>менее дорогостоящие материалы</w:t>
      </w:r>
      <w:r w:rsidR="001A2706" w:rsidRPr="0010142C">
        <w:rPr>
          <w:color w:val="000000" w:themeColor="text1"/>
          <w:sz w:val="28"/>
          <w:szCs w:val="28"/>
        </w:rPr>
        <w:t xml:space="preserve"> при </w:t>
      </w:r>
      <w:r w:rsidR="002D42F1" w:rsidRPr="0010142C">
        <w:rPr>
          <w:color w:val="000000" w:themeColor="text1"/>
          <w:sz w:val="28"/>
          <w:szCs w:val="28"/>
        </w:rPr>
        <w:t>выполнении работ по нанесению дорожной разметки</w:t>
      </w:r>
      <w:r w:rsidR="001A2706" w:rsidRPr="0010142C">
        <w:rPr>
          <w:color w:val="000000" w:themeColor="text1"/>
          <w:sz w:val="28"/>
          <w:szCs w:val="28"/>
        </w:rPr>
        <w:t xml:space="preserve"> </w:t>
      </w:r>
      <w:r w:rsidR="00F53BCB" w:rsidRPr="0010142C">
        <w:rPr>
          <w:sz w:val="28"/>
          <w:szCs w:val="28"/>
        </w:rPr>
        <w:t>в соответствии с</w:t>
      </w:r>
      <w:r w:rsidR="001A2706" w:rsidRPr="0010142C">
        <w:rPr>
          <w:sz w:val="28"/>
          <w:szCs w:val="28"/>
        </w:rPr>
        <w:t xml:space="preserve"> нормативно-технической документацией. Сокращены затраты на </w:t>
      </w:r>
      <w:r w:rsidR="001A2706" w:rsidRPr="0010142C">
        <w:rPr>
          <w:b/>
          <w:sz w:val="28"/>
          <w:szCs w:val="28"/>
        </w:rPr>
        <w:t>а</w:t>
      </w:r>
      <w:r w:rsidR="001A2706" w:rsidRPr="0010142C">
        <w:rPr>
          <w:b/>
          <w:sz w:val="28"/>
          <w:szCs w:val="28"/>
          <w:lang w:eastAsia="en-US"/>
        </w:rPr>
        <w:t>ренду спецтехники</w:t>
      </w:r>
      <w:r w:rsidR="001A2706" w:rsidRPr="0010142C">
        <w:rPr>
          <w:sz w:val="28"/>
          <w:szCs w:val="28"/>
          <w:lang w:eastAsia="en-US"/>
        </w:rPr>
        <w:t>.</w:t>
      </w:r>
    </w:p>
    <w:p w:rsidR="002D42F1" w:rsidRPr="0010142C" w:rsidRDefault="002D42F1" w:rsidP="002400C5">
      <w:pPr>
        <w:widowControl w:val="0"/>
        <w:suppressAutoHyphens/>
        <w:ind w:firstLine="709"/>
        <w:jc w:val="both"/>
        <w:rPr>
          <w:b/>
        </w:rPr>
      </w:pPr>
    </w:p>
    <w:p w:rsidR="002E7AB8" w:rsidRPr="00AD4C33" w:rsidRDefault="00B013A5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sz w:val="28"/>
          <w:szCs w:val="28"/>
        </w:rPr>
        <w:t>3.</w:t>
      </w:r>
      <w:r w:rsidR="002D42F1" w:rsidRPr="0010142C">
        <w:rPr>
          <w:b/>
          <w:sz w:val="28"/>
          <w:szCs w:val="28"/>
        </w:rPr>
        <w:t xml:space="preserve"> Программ</w:t>
      </w:r>
      <w:r w:rsidR="00DC5E3B" w:rsidRPr="0010142C">
        <w:rPr>
          <w:b/>
          <w:sz w:val="28"/>
          <w:szCs w:val="28"/>
        </w:rPr>
        <w:t>а</w:t>
      </w:r>
      <w:r w:rsidR="002D42F1" w:rsidRPr="0010142C">
        <w:rPr>
          <w:b/>
          <w:sz w:val="28"/>
          <w:szCs w:val="28"/>
        </w:rPr>
        <w:t xml:space="preserve"> «</w:t>
      </w:r>
      <w:bookmarkStart w:id="0" w:name="_Hlk505167731"/>
      <w:r w:rsidR="002D42F1" w:rsidRPr="0010142C">
        <w:rPr>
          <w:b/>
          <w:sz w:val="28"/>
          <w:szCs w:val="28"/>
        </w:rPr>
        <w:t>Развитие транспортной системы Гаврилово-Посадского муниципального района</w:t>
      </w:r>
      <w:bookmarkEnd w:id="0"/>
      <w:r w:rsidR="002D42F1" w:rsidRPr="0010142C">
        <w:rPr>
          <w:b/>
          <w:sz w:val="28"/>
          <w:szCs w:val="28"/>
        </w:rPr>
        <w:t>»</w:t>
      </w:r>
      <w:r w:rsidR="00EE7EF8" w:rsidRPr="00AD4C33">
        <w:rPr>
          <w:color w:val="000000" w:themeColor="text1"/>
          <w:sz w:val="28"/>
          <w:szCs w:val="28"/>
        </w:rPr>
        <w:t xml:space="preserve"> 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E54C7C" w:rsidRPr="002400C5" w:rsidTr="00D2239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54C7C" w:rsidRPr="002400C5" w:rsidRDefault="00E54C7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4C7C" w:rsidRPr="002400C5" w:rsidRDefault="00E54C7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54C7C" w:rsidRPr="002400C5" w:rsidRDefault="00E54C7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E54C7C" w:rsidRPr="002400C5" w:rsidTr="00D2239E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54C7C" w:rsidRPr="002400C5" w:rsidRDefault="00D2239E" w:rsidP="00D2239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E54C7C"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4C7C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54C7C" w:rsidRPr="002400C5" w:rsidRDefault="00E54C7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DC5E3B" w:rsidRPr="0010142C" w:rsidRDefault="00D2239E" w:rsidP="002400C5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10142C">
        <w:rPr>
          <w:color w:val="000000" w:themeColor="text1"/>
          <w:sz w:val="28"/>
          <w:szCs w:val="28"/>
        </w:rPr>
        <w:t xml:space="preserve">Экономия достигнута при реализации </w:t>
      </w:r>
      <w:r w:rsidRPr="0010142C">
        <w:rPr>
          <w:sz w:val="28"/>
          <w:szCs w:val="28"/>
          <w:lang w:eastAsia="en-US"/>
        </w:rPr>
        <w:t>специальн</w:t>
      </w:r>
      <w:r w:rsidR="00DC5E3B" w:rsidRPr="0010142C">
        <w:rPr>
          <w:sz w:val="28"/>
          <w:szCs w:val="28"/>
          <w:lang w:eastAsia="en-US"/>
        </w:rPr>
        <w:t>ых</w:t>
      </w:r>
      <w:r w:rsidRPr="0010142C">
        <w:rPr>
          <w:sz w:val="28"/>
          <w:szCs w:val="28"/>
          <w:lang w:eastAsia="en-US"/>
        </w:rPr>
        <w:t xml:space="preserve"> подпрограмм</w:t>
      </w:r>
      <w:r w:rsidR="00DC5E3B" w:rsidRPr="0010142C">
        <w:rPr>
          <w:sz w:val="28"/>
          <w:szCs w:val="28"/>
          <w:lang w:eastAsia="en-US"/>
        </w:rPr>
        <w:t>:</w:t>
      </w:r>
    </w:p>
    <w:p w:rsidR="00E54C7C" w:rsidRDefault="00D2239E" w:rsidP="002400C5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10142C">
        <w:rPr>
          <w:sz w:val="28"/>
          <w:szCs w:val="28"/>
          <w:lang w:eastAsia="en-US"/>
        </w:rPr>
        <w:t xml:space="preserve"> </w:t>
      </w:r>
      <w:r w:rsidRPr="0010142C">
        <w:rPr>
          <w:color w:val="000000" w:themeColor="text1"/>
          <w:sz w:val="28"/>
          <w:szCs w:val="28"/>
        </w:rPr>
        <w:t>«</w:t>
      </w:r>
      <w:r w:rsidRPr="0010142C">
        <w:rPr>
          <w:b/>
          <w:color w:val="000000" w:themeColor="text1"/>
          <w:sz w:val="28"/>
          <w:szCs w:val="28"/>
        </w:rPr>
        <w:t>Развитие сети автомобильных дорог общего пользования местного значения в сельских поселениях Гаврилово-Посадского муниципального района</w:t>
      </w:r>
      <w:r w:rsidRPr="0010142C">
        <w:rPr>
          <w:sz w:val="28"/>
          <w:szCs w:val="28"/>
          <w:lang w:eastAsia="en-US"/>
        </w:rPr>
        <w:t xml:space="preserve">» за счет снижения стоимости непредвиденных работ при выполнении строительных работ на объекте автомобильная дорога </w:t>
      </w:r>
      <w:proofErr w:type="spellStart"/>
      <w:r w:rsidRPr="0010142C">
        <w:rPr>
          <w:b/>
          <w:sz w:val="28"/>
          <w:szCs w:val="28"/>
          <w:lang w:eastAsia="en-US"/>
        </w:rPr>
        <w:t>Мирславль</w:t>
      </w:r>
      <w:proofErr w:type="spellEnd"/>
      <w:r w:rsidR="00B57685" w:rsidRPr="0010142C">
        <w:rPr>
          <w:b/>
          <w:sz w:val="28"/>
          <w:szCs w:val="28"/>
          <w:lang w:eastAsia="en-US"/>
        </w:rPr>
        <w:t xml:space="preserve"> - </w:t>
      </w:r>
      <w:proofErr w:type="spellStart"/>
      <w:r w:rsidR="00B57685" w:rsidRPr="0010142C">
        <w:rPr>
          <w:b/>
          <w:sz w:val="28"/>
          <w:szCs w:val="28"/>
          <w:lang w:eastAsia="en-US"/>
        </w:rPr>
        <w:t>Ксты</w:t>
      </w:r>
      <w:proofErr w:type="spellEnd"/>
      <w:r w:rsidR="00F35B82" w:rsidRPr="0010142C">
        <w:rPr>
          <w:b/>
          <w:sz w:val="28"/>
          <w:szCs w:val="28"/>
          <w:lang w:eastAsia="en-US"/>
        </w:rPr>
        <w:t>.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D2239E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239E" w:rsidRPr="002400C5" w:rsidRDefault="00D2239E" w:rsidP="00AD4C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D2239E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239E" w:rsidRPr="002400C5" w:rsidRDefault="00D2239E" w:rsidP="00AD4C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D4C3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D2239E" w:rsidRDefault="00D2239E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2239E">
        <w:rPr>
          <w:b/>
          <w:color w:val="000000" w:themeColor="text1"/>
          <w:sz w:val="28"/>
          <w:szCs w:val="28"/>
        </w:rPr>
        <w:t xml:space="preserve"> «Развитие сети автомобильных дорог общего пользования местного </w:t>
      </w:r>
      <w:r w:rsidRPr="0010142C">
        <w:rPr>
          <w:b/>
          <w:color w:val="000000" w:themeColor="text1"/>
          <w:sz w:val="28"/>
          <w:szCs w:val="28"/>
        </w:rPr>
        <w:lastRenderedPageBreak/>
        <w:t xml:space="preserve">значения в сельских поселениях Гаврилово-Посадского муниципального района» за счет </w:t>
      </w:r>
      <w:r w:rsidRPr="0010142C">
        <w:rPr>
          <w:color w:val="000000" w:themeColor="text1"/>
          <w:sz w:val="28"/>
          <w:szCs w:val="28"/>
        </w:rPr>
        <w:t>снижения</w:t>
      </w:r>
      <w:r w:rsidRPr="0010142C">
        <w:rPr>
          <w:b/>
          <w:color w:val="000000" w:themeColor="text1"/>
          <w:sz w:val="28"/>
          <w:szCs w:val="28"/>
        </w:rPr>
        <w:t xml:space="preserve"> </w:t>
      </w:r>
      <w:r w:rsidRPr="0010142C">
        <w:rPr>
          <w:sz w:val="28"/>
          <w:szCs w:val="28"/>
        </w:rPr>
        <w:t xml:space="preserve">начальной максимальной цены контракта в ходе торгов по объектам </w:t>
      </w:r>
      <w:r w:rsidRPr="0010142C">
        <w:rPr>
          <w:b/>
          <w:sz w:val="28"/>
          <w:szCs w:val="28"/>
        </w:rPr>
        <w:t>Осановецкого и Шекшовского</w:t>
      </w:r>
      <w:r w:rsidRPr="0010142C">
        <w:rPr>
          <w:sz w:val="28"/>
          <w:szCs w:val="28"/>
        </w:rPr>
        <w:t xml:space="preserve"> сельских поселений</w:t>
      </w:r>
      <w:r w:rsidRPr="00D2239E">
        <w:rPr>
          <w:sz w:val="28"/>
          <w:szCs w:val="28"/>
        </w:rPr>
        <w:t>.</w:t>
      </w:r>
    </w:p>
    <w:p w:rsidR="00987DAB" w:rsidRDefault="00987DAB" w:rsidP="002400C5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D2239E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239E" w:rsidRPr="002400C5" w:rsidRDefault="00D2239E" w:rsidP="00AD4C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D2239E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2239E" w:rsidRPr="002400C5" w:rsidRDefault="00AD4C33" w:rsidP="00AD4C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D2239E"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2239E" w:rsidRPr="002400C5" w:rsidRDefault="00D2239E" w:rsidP="00AD4C3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AD4C33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2239E" w:rsidRPr="002400C5" w:rsidRDefault="00D2239E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D2239E" w:rsidRDefault="00D2239E" w:rsidP="002400C5">
      <w:pPr>
        <w:widowControl w:val="0"/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C5E3B" w:rsidRPr="00AD4C33" w:rsidRDefault="00B013A5" w:rsidP="00DC5E3B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sz w:val="28"/>
          <w:szCs w:val="28"/>
        </w:rPr>
        <w:t>4.</w:t>
      </w:r>
      <w:r w:rsidR="00DC5E3B" w:rsidRPr="0010142C">
        <w:rPr>
          <w:b/>
          <w:sz w:val="28"/>
          <w:szCs w:val="28"/>
        </w:rPr>
        <w:t xml:space="preserve"> Программа «Развитие  системы образования Гаврилово-Посадского муниципального района»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DC5E3B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5E3B" w:rsidRPr="002400C5" w:rsidRDefault="00DC5E3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C5E3B" w:rsidRPr="002400C5" w:rsidRDefault="00DC5E3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программ/подпрограмм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5E3B" w:rsidRPr="002400C5" w:rsidRDefault="00DC5E3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DC5E3B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C5E3B" w:rsidRPr="002400C5" w:rsidRDefault="00987DAB" w:rsidP="00987DA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DC5E3B"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C5E3B" w:rsidRPr="002400C5" w:rsidRDefault="00F9483F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61,65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5E3B" w:rsidRPr="002400C5" w:rsidRDefault="00DC5E3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</w:tbl>
    <w:p w:rsidR="00987DAB" w:rsidRPr="0010142C" w:rsidRDefault="00987DAB" w:rsidP="00987DAB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F35B82">
        <w:rPr>
          <w:color w:val="000000" w:themeColor="text1"/>
          <w:sz w:val="28"/>
          <w:szCs w:val="28"/>
        </w:rPr>
        <w:t xml:space="preserve">Экономия достигнута при </w:t>
      </w:r>
      <w:r w:rsidRPr="0010142C">
        <w:rPr>
          <w:color w:val="000000" w:themeColor="text1"/>
          <w:sz w:val="28"/>
          <w:szCs w:val="28"/>
        </w:rPr>
        <w:t xml:space="preserve">реализации </w:t>
      </w:r>
      <w:r w:rsidR="00B56EBC" w:rsidRPr="0010142C">
        <w:rPr>
          <w:sz w:val="28"/>
          <w:szCs w:val="28"/>
          <w:lang w:eastAsia="en-US"/>
        </w:rPr>
        <w:t>аналитических</w:t>
      </w:r>
      <w:r w:rsidRPr="0010142C">
        <w:rPr>
          <w:sz w:val="28"/>
          <w:szCs w:val="28"/>
          <w:lang w:eastAsia="en-US"/>
        </w:rPr>
        <w:t xml:space="preserve"> подпрограмм:</w:t>
      </w:r>
    </w:p>
    <w:p w:rsidR="00987DAB" w:rsidRDefault="00987DAB" w:rsidP="00987DAB">
      <w:pPr>
        <w:widowControl w:val="0"/>
        <w:suppressAutoHyphens/>
        <w:ind w:firstLine="709"/>
        <w:jc w:val="both"/>
        <w:rPr>
          <w:b/>
          <w:sz w:val="28"/>
          <w:szCs w:val="28"/>
          <w:lang w:eastAsia="en-US"/>
        </w:rPr>
      </w:pPr>
      <w:r w:rsidRPr="0010142C">
        <w:rPr>
          <w:sz w:val="28"/>
          <w:szCs w:val="28"/>
          <w:lang w:eastAsia="en-US"/>
        </w:rPr>
        <w:t xml:space="preserve"> </w:t>
      </w:r>
      <w:r w:rsidRPr="0010142C">
        <w:rPr>
          <w:color w:val="000000" w:themeColor="text1"/>
          <w:sz w:val="28"/>
          <w:szCs w:val="28"/>
        </w:rPr>
        <w:t>«</w:t>
      </w:r>
      <w:r w:rsidRPr="0010142C">
        <w:rPr>
          <w:b/>
          <w:color w:val="000000" w:themeColor="text1"/>
          <w:sz w:val="28"/>
          <w:szCs w:val="28"/>
        </w:rPr>
        <w:t xml:space="preserve">Оказание </w:t>
      </w:r>
      <w:proofErr w:type="gramStart"/>
      <w:r w:rsidRPr="0010142C">
        <w:rPr>
          <w:b/>
          <w:color w:val="000000" w:themeColor="text1"/>
          <w:sz w:val="28"/>
          <w:szCs w:val="28"/>
        </w:rPr>
        <w:t>муниципальной</w:t>
      </w:r>
      <w:proofErr w:type="gramEnd"/>
      <w:r w:rsidRPr="0010142C">
        <w:rPr>
          <w:b/>
          <w:color w:val="000000" w:themeColor="text1"/>
          <w:sz w:val="28"/>
          <w:szCs w:val="28"/>
        </w:rPr>
        <w:t xml:space="preserve"> услуги «Дошкольное образование» </w:t>
      </w:r>
      <w:r w:rsidRPr="0010142C">
        <w:rPr>
          <w:sz w:val="28"/>
          <w:szCs w:val="28"/>
          <w:lang w:eastAsia="en-US"/>
        </w:rPr>
        <w:t>за счет снижения затрат на приобретение материальных запасов</w:t>
      </w:r>
      <w:r w:rsidR="00F35B82" w:rsidRPr="0010142C">
        <w:rPr>
          <w:sz w:val="28"/>
          <w:szCs w:val="28"/>
          <w:lang w:eastAsia="en-US"/>
        </w:rPr>
        <w:t>.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987DAB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87DAB" w:rsidRPr="002400C5" w:rsidRDefault="00987DA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7DAB" w:rsidRPr="002400C5" w:rsidRDefault="00987DA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87DAB" w:rsidRPr="002400C5" w:rsidRDefault="00987DA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987DAB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87DAB" w:rsidRPr="002400C5" w:rsidRDefault="00987DAB" w:rsidP="00987DA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7DAB" w:rsidRPr="002400C5" w:rsidRDefault="00987DA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87DAB" w:rsidRPr="002400C5" w:rsidRDefault="00987DAB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DC5E3B" w:rsidRDefault="00987DAB" w:rsidP="00B56E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2239E">
        <w:rPr>
          <w:b/>
          <w:color w:val="000000" w:themeColor="text1"/>
          <w:sz w:val="28"/>
          <w:szCs w:val="28"/>
        </w:rPr>
        <w:t xml:space="preserve"> «</w:t>
      </w:r>
      <w:r w:rsidRPr="00987DAB">
        <w:rPr>
          <w:b/>
          <w:color w:val="000000" w:themeColor="text1"/>
          <w:sz w:val="28"/>
          <w:szCs w:val="28"/>
        </w:rPr>
        <w:t>Начальное общее, основное общее и среднее (полное) общее образование</w:t>
      </w:r>
      <w:r w:rsidRPr="00D2239E">
        <w:rPr>
          <w:b/>
          <w:color w:val="000000" w:themeColor="text1"/>
          <w:sz w:val="28"/>
          <w:szCs w:val="28"/>
        </w:rPr>
        <w:t xml:space="preserve">» за </w:t>
      </w:r>
      <w:r w:rsidRPr="0010142C">
        <w:rPr>
          <w:b/>
          <w:color w:val="000000" w:themeColor="text1"/>
          <w:sz w:val="28"/>
          <w:szCs w:val="28"/>
        </w:rPr>
        <w:t xml:space="preserve">счет </w:t>
      </w:r>
      <w:r w:rsidRPr="0010142C">
        <w:rPr>
          <w:color w:val="000000" w:themeColor="text1"/>
          <w:sz w:val="28"/>
          <w:szCs w:val="28"/>
        </w:rPr>
        <w:t>снижения</w:t>
      </w:r>
      <w:r w:rsidRPr="0010142C">
        <w:rPr>
          <w:b/>
          <w:color w:val="000000" w:themeColor="text1"/>
          <w:sz w:val="28"/>
          <w:szCs w:val="28"/>
        </w:rPr>
        <w:t xml:space="preserve"> </w:t>
      </w:r>
      <w:r w:rsidRPr="0010142C">
        <w:rPr>
          <w:sz w:val="28"/>
          <w:szCs w:val="28"/>
        </w:rPr>
        <w:t xml:space="preserve">начальной максимальной цены контракта в ходе торгов по проектам </w:t>
      </w:r>
      <w:r w:rsidR="00B56EBC" w:rsidRPr="0010142C">
        <w:rPr>
          <w:sz w:val="28"/>
          <w:szCs w:val="28"/>
        </w:rPr>
        <w:t>«</w:t>
      </w:r>
      <w:r w:rsidRPr="0010142C">
        <w:rPr>
          <w:sz w:val="28"/>
          <w:szCs w:val="28"/>
        </w:rPr>
        <w:t>Точка роста</w:t>
      </w:r>
      <w:r w:rsidR="00B56EBC" w:rsidRPr="0010142C">
        <w:rPr>
          <w:sz w:val="28"/>
          <w:szCs w:val="28"/>
        </w:rPr>
        <w:t>»</w:t>
      </w:r>
      <w:r w:rsidRPr="0010142C">
        <w:rPr>
          <w:sz w:val="28"/>
          <w:szCs w:val="28"/>
        </w:rPr>
        <w:t xml:space="preserve"> и </w:t>
      </w:r>
      <w:r w:rsidR="00B56EBC" w:rsidRPr="0010142C">
        <w:rPr>
          <w:sz w:val="28"/>
          <w:szCs w:val="28"/>
        </w:rPr>
        <w:t>«</w:t>
      </w:r>
      <w:r w:rsidRPr="0010142C">
        <w:rPr>
          <w:sz w:val="28"/>
          <w:szCs w:val="28"/>
        </w:rPr>
        <w:t>Цифровая среда</w:t>
      </w:r>
      <w:r w:rsidR="00B56EBC" w:rsidRPr="0010142C">
        <w:rPr>
          <w:sz w:val="28"/>
          <w:szCs w:val="28"/>
        </w:rPr>
        <w:t>»</w:t>
      </w:r>
      <w:r w:rsidRPr="0010142C">
        <w:rPr>
          <w:sz w:val="28"/>
          <w:szCs w:val="28"/>
        </w:rPr>
        <w:t xml:space="preserve">; </w:t>
      </w:r>
      <w:proofErr w:type="gramStart"/>
      <w:r w:rsidR="00B56EBC" w:rsidRPr="0010142C">
        <w:rPr>
          <w:sz w:val="28"/>
          <w:szCs w:val="28"/>
        </w:rPr>
        <w:t>по мероприятиям</w:t>
      </w:r>
      <w:r w:rsidRPr="0010142C">
        <w:rPr>
          <w:sz w:val="28"/>
          <w:szCs w:val="28"/>
        </w:rPr>
        <w:t xml:space="preserve"> </w:t>
      </w:r>
      <w:r w:rsidR="00B56EBC" w:rsidRPr="0010142C">
        <w:rPr>
          <w:sz w:val="28"/>
          <w:szCs w:val="28"/>
        </w:rPr>
        <w:t>«</w:t>
      </w:r>
      <w:r w:rsidRPr="0010142C">
        <w:rPr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B56EBC" w:rsidRPr="0010142C">
        <w:rPr>
          <w:sz w:val="28"/>
          <w:szCs w:val="28"/>
        </w:rPr>
        <w:t>» и «Организация бесплатного горячего питания обучающихся, получающих начальное общее образование в муниципальных образовательных организациях» в связи с отсутствием педагогических работников по причине временной нетрудоспособности и снижением посещаемости обучающихся по</w:t>
      </w:r>
      <w:proofErr w:type="gramEnd"/>
      <w:r w:rsidR="00B56EBC" w:rsidRPr="0010142C">
        <w:rPr>
          <w:sz w:val="28"/>
          <w:szCs w:val="28"/>
        </w:rPr>
        <w:t xml:space="preserve"> причине болезни.</w:t>
      </w:r>
      <w:r w:rsidR="00B56EBC">
        <w:rPr>
          <w:sz w:val="28"/>
          <w:szCs w:val="28"/>
        </w:rPr>
        <w:t xml:space="preserve"> </w:t>
      </w:r>
    </w:p>
    <w:tbl>
      <w:tblPr>
        <w:tblW w:w="10309" w:type="dxa"/>
        <w:tblInd w:w="103" w:type="dxa"/>
        <w:tblLook w:val="04A0"/>
      </w:tblPr>
      <w:tblGrid>
        <w:gridCol w:w="3260"/>
        <w:gridCol w:w="4402"/>
        <w:gridCol w:w="2647"/>
      </w:tblGrid>
      <w:tr w:rsidR="00B56EBC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6EBC" w:rsidRPr="002400C5" w:rsidRDefault="00B56EB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 xml:space="preserve">% </w:t>
            </w:r>
            <w:r w:rsidRPr="008C150B">
              <w:rPr>
                <w:b/>
                <w:bCs/>
                <w:color w:val="000000" w:themeColor="text1"/>
                <w:sz w:val="28"/>
                <w:szCs w:val="28"/>
              </w:rPr>
              <w:t xml:space="preserve"> экономии при выполнении программ/подпрограмм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6EBC" w:rsidRPr="002400C5" w:rsidRDefault="00B56EB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Эффективность реализации подпрограмм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56EBC" w:rsidRPr="002400C5" w:rsidRDefault="00B56EB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Бальная оценка критерия С</w:t>
            </w:r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</w:tr>
      <w:tr w:rsidR="00B56EBC" w:rsidRPr="002400C5" w:rsidTr="00F1082D">
        <w:trPr>
          <w:trHeight w:val="32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56EBC" w:rsidRPr="002400C5" w:rsidRDefault="00B56EBC" w:rsidP="00B56EB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2400C5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56EBC" w:rsidRPr="002400C5" w:rsidRDefault="00B56EB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56EBC" w:rsidRPr="002400C5" w:rsidRDefault="00B56EBC" w:rsidP="00F1082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9D1561" w:rsidRDefault="009D1561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505E0" w:rsidRPr="00FC5C11" w:rsidRDefault="007505E0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61E12">
        <w:rPr>
          <w:color w:val="000000" w:themeColor="text1"/>
          <w:sz w:val="28"/>
          <w:szCs w:val="28"/>
        </w:rPr>
        <w:t>Информация о расчетах по данному критерию приведена в</w:t>
      </w:r>
      <w:r w:rsidRPr="00FC5C11">
        <w:rPr>
          <w:color w:val="000000" w:themeColor="text1"/>
          <w:sz w:val="28"/>
          <w:szCs w:val="28"/>
        </w:rPr>
        <w:t xml:space="preserve"> таблице «Сведения об оценке эффективности реализации муниципальных программ Гаврилово-Посадского муниципального района и Гаврилово-Посадского городского поселения», прилагается.</w:t>
      </w:r>
    </w:p>
    <w:p w:rsidR="00097974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97974" w:rsidRPr="0010142C" w:rsidRDefault="00097974" w:rsidP="00097974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913743">
        <w:rPr>
          <w:b/>
          <w:color w:val="000000" w:themeColor="text1"/>
          <w:sz w:val="28"/>
          <w:szCs w:val="28"/>
        </w:rPr>
        <w:t xml:space="preserve">Наибольший удельный вес </w:t>
      </w:r>
      <w:r w:rsidRPr="00FC5C11">
        <w:rPr>
          <w:color w:val="000000" w:themeColor="text1"/>
          <w:sz w:val="28"/>
          <w:szCs w:val="28"/>
        </w:rPr>
        <w:t xml:space="preserve">в </w:t>
      </w:r>
      <w:r w:rsidRPr="00A67D16">
        <w:rPr>
          <w:b/>
          <w:color w:val="000000" w:themeColor="text1"/>
          <w:sz w:val="28"/>
          <w:szCs w:val="28"/>
        </w:rPr>
        <w:t>объеме финансирования</w:t>
      </w:r>
      <w:r w:rsidRPr="00FC5C11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расходной части бюджета</w:t>
      </w:r>
      <w:r w:rsidRPr="0010142C">
        <w:rPr>
          <w:color w:val="000000" w:themeColor="text1"/>
          <w:sz w:val="28"/>
          <w:szCs w:val="28"/>
        </w:rPr>
        <w:t xml:space="preserve"> предусмотрен на реализацию мероприятий программы </w:t>
      </w:r>
      <w:r w:rsidRPr="0010142C">
        <w:rPr>
          <w:b/>
          <w:color w:val="000000" w:themeColor="text1"/>
          <w:sz w:val="28"/>
          <w:szCs w:val="28"/>
        </w:rPr>
        <w:t xml:space="preserve">«Развитие </w:t>
      </w:r>
      <w:r w:rsidRPr="0010142C">
        <w:rPr>
          <w:b/>
          <w:color w:val="000000" w:themeColor="text1"/>
          <w:sz w:val="28"/>
          <w:szCs w:val="28"/>
        </w:rPr>
        <w:lastRenderedPageBreak/>
        <w:t>образования Гаврилово-Посадского муниципального района»</w:t>
      </w:r>
      <w:r w:rsidRPr="0010142C">
        <w:rPr>
          <w:color w:val="000000" w:themeColor="text1"/>
          <w:sz w:val="28"/>
          <w:szCs w:val="28"/>
        </w:rPr>
        <w:t xml:space="preserve">  - </w:t>
      </w:r>
      <w:r w:rsidR="00AD4C33" w:rsidRPr="0010142C">
        <w:rPr>
          <w:b/>
          <w:bCs/>
          <w:color w:val="000000"/>
          <w:sz w:val="28"/>
          <w:szCs w:val="28"/>
        </w:rPr>
        <w:t xml:space="preserve">177 867 300 </w:t>
      </w:r>
      <w:r w:rsidRPr="0010142C">
        <w:rPr>
          <w:b/>
          <w:bCs/>
          <w:color w:val="000000"/>
          <w:sz w:val="28"/>
          <w:szCs w:val="28"/>
        </w:rPr>
        <w:t>рублей, что</w:t>
      </w:r>
      <w:r w:rsidRPr="0010142C">
        <w:rPr>
          <w:color w:val="000000" w:themeColor="text1"/>
          <w:sz w:val="28"/>
          <w:szCs w:val="28"/>
        </w:rPr>
        <w:t xml:space="preserve"> составляет </w:t>
      </w:r>
      <w:r w:rsidR="00AD4C33" w:rsidRPr="0010142C">
        <w:rPr>
          <w:b/>
          <w:color w:val="000000" w:themeColor="text1"/>
          <w:sz w:val="28"/>
          <w:szCs w:val="28"/>
        </w:rPr>
        <w:t>38</w:t>
      </w:r>
      <w:r w:rsidRPr="0010142C">
        <w:rPr>
          <w:b/>
          <w:color w:val="000000" w:themeColor="text1"/>
          <w:sz w:val="28"/>
          <w:szCs w:val="28"/>
        </w:rPr>
        <w:t>,</w:t>
      </w:r>
      <w:r w:rsidR="00AD4C33" w:rsidRPr="0010142C">
        <w:rPr>
          <w:b/>
          <w:color w:val="000000" w:themeColor="text1"/>
          <w:sz w:val="28"/>
          <w:szCs w:val="28"/>
        </w:rPr>
        <w:t>46</w:t>
      </w:r>
      <w:r w:rsidRPr="0010142C">
        <w:rPr>
          <w:b/>
          <w:color w:val="000000" w:themeColor="text1"/>
          <w:sz w:val="28"/>
          <w:szCs w:val="28"/>
        </w:rPr>
        <w:t xml:space="preserve"> %</w:t>
      </w:r>
      <w:r w:rsidRPr="0010142C">
        <w:rPr>
          <w:color w:val="000000" w:themeColor="text1"/>
          <w:sz w:val="28"/>
          <w:szCs w:val="28"/>
        </w:rPr>
        <w:t xml:space="preserve"> программных расходов бюджета, предусмотренных на реализацию муниципальных программ Гаврилово-Посадского муниципального района.</w:t>
      </w:r>
    </w:p>
    <w:p w:rsidR="006E56A6" w:rsidRPr="0010142C" w:rsidRDefault="006E56A6" w:rsidP="002400C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Данная программа содержит </w:t>
      </w:r>
      <w:r w:rsidR="002A0A1E" w:rsidRPr="0010142C">
        <w:rPr>
          <w:color w:val="000000" w:themeColor="text1"/>
          <w:sz w:val="28"/>
          <w:szCs w:val="28"/>
        </w:rPr>
        <w:t>достаточно</w:t>
      </w:r>
      <w:r w:rsidRPr="0010142C">
        <w:rPr>
          <w:color w:val="000000" w:themeColor="text1"/>
          <w:sz w:val="28"/>
          <w:szCs w:val="28"/>
        </w:rPr>
        <w:t xml:space="preserve"> информативные индикаторы, непосредственно отражающие ее результативность</w:t>
      </w:r>
      <w:r w:rsidR="00363E24" w:rsidRPr="0010142C">
        <w:rPr>
          <w:color w:val="000000" w:themeColor="text1"/>
          <w:sz w:val="28"/>
          <w:szCs w:val="28"/>
        </w:rPr>
        <w:t xml:space="preserve"> и</w:t>
      </w:r>
      <w:r w:rsidRPr="0010142C">
        <w:rPr>
          <w:color w:val="000000" w:themeColor="text1"/>
          <w:sz w:val="28"/>
          <w:szCs w:val="28"/>
        </w:rPr>
        <w:t xml:space="preserve"> наиболее широкий перечень мероприятий. </w:t>
      </w:r>
    </w:p>
    <w:p w:rsidR="00FC31C9" w:rsidRPr="0010142C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FC31C9" w:rsidRPr="0010142C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Отделом экономики проведен анализ достижения целевых индикаторов муниципальных программ. По итогам 20</w:t>
      </w:r>
      <w:r w:rsidR="00B5686A" w:rsidRPr="0010142C">
        <w:rPr>
          <w:color w:val="000000" w:themeColor="text1"/>
          <w:sz w:val="28"/>
          <w:szCs w:val="28"/>
        </w:rPr>
        <w:t>20</w:t>
      </w:r>
      <w:r w:rsidRPr="0010142C">
        <w:rPr>
          <w:color w:val="000000" w:themeColor="text1"/>
          <w:sz w:val="28"/>
          <w:szCs w:val="28"/>
        </w:rPr>
        <w:t xml:space="preserve"> года из </w:t>
      </w:r>
      <w:r w:rsidR="00CA0189" w:rsidRPr="0010142C">
        <w:rPr>
          <w:color w:val="000000" w:themeColor="text1"/>
          <w:sz w:val="28"/>
          <w:szCs w:val="28"/>
        </w:rPr>
        <w:t>228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индикаторов</w:t>
      </w:r>
      <w:r w:rsidRPr="0010142C">
        <w:rPr>
          <w:color w:val="000000" w:themeColor="text1"/>
          <w:sz w:val="28"/>
          <w:szCs w:val="28"/>
        </w:rPr>
        <w:t xml:space="preserve"> муниципальных программ </w:t>
      </w:r>
      <w:proofErr w:type="gramStart"/>
      <w:r w:rsidRPr="0010142C">
        <w:rPr>
          <w:b/>
          <w:color w:val="000000" w:themeColor="text1"/>
          <w:sz w:val="28"/>
          <w:szCs w:val="28"/>
        </w:rPr>
        <w:t>выполнены</w:t>
      </w:r>
      <w:proofErr w:type="gramEnd"/>
      <w:r w:rsidRPr="0010142C">
        <w:rPr>
          <w:color w:val="000000" w:themeColor="text1"/>
          <w:sz w:val="28"/>
          <w:szCs w:val="28"/>
        </w:rPr>
        <w:t xml:space="preserve"> либо перевыполнены </w:t>
      </w:r>
      <w:r w:rsidR="00716346" w:rsidRPr="0010142C">
        <w:rPr>
          <w:color w:val="000000" w:themeColor="text1"/>
          <w:sz w:val="28"/>
          <w:szCs w:val="28"/>
        </w:rPr>
        <w:t>1</w:t>
      </w:r>
      <w:r w:rsidR="00B56EBC" w:rsidRPr="0010142C">
        <w:rPr>
          <w:color w:val="000000" w:themeColor="text1"/>
          <w:sz w:val="28"/>
          <w:szCs w:val="28"/>
        </w:rPr>
        <w:t>88</w:t>
      </w:r>
      <w:r w:rsidRPr="0010142C">
        <w:rPr>
          <w:color w:val="000000" w:themeColor="text1"/>
          <w:sz w:val="28"/>
          <w:szCs w:val="28"/>
        </w:rPr>
        <w:t xml:space="preserve">  показателей, </w:t>
      </w:r>
      <w:r w:rsidRPr="0010142C">
        <w:rPr>
          <w:b/>
          <w:color w:val="000000" w:themeColor="text1"/>
          <w:sz w:val="28"/>
          <w:szCs w:val="28"/>
        </w:rPr>
        <w:t>не выполнены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B56EBC" w:rsidRPr="0010142C">
        <w:rPr>
          <w:color w:val="000000" w:themeColor="text1"/>
          <w:sz w:val="28"/>
          <w:szCs w:val="28"/>
        </w:rPr>
        <w:t>40</w:t>
      </w:r>
      <w:r w:rsidRPr="0010142C">
        <w:rPr>
          <w:color w:val="000000" w:themeColor="text1"/>
          <w:sz w:val="28"/>
          <w:szCs w:val="28"/>
        </w:rPr>
        <w:t xml:space="preserve">  индикатор</w:t>
      </w:r>
      <w:r w:rsidR="00716346" w:rsidRPr="0010142C">
        <w:rPr>
          <w:color w:val="000000" w:themeColor="text1"/>
          <w:sz w:val="28"/>
          <w:szCs w:val="28"/>
        </w:rPr>
        <w:t>ов</w:t>
      </w:r>
      <w:r w:rsidRPr="0010142C">
        <w:rPr>
          <w:color w:val="000000" w:themeColor="text1"/>
          <w:sz w:val="28"/>
          <w:szCs w:val="28"/>
        </w:rPr>
        <w:t xml:space="preserve">.  </w:t>
      </w:r>
    </w:p>
    <w:p w:rsidR="00FC31C9" w:rsidRPr="0010142C" w:rsidRDefault="00FC31C9" w:rsidP="00FC31C9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В 2</w:t>
      </w:r>
      <w:r w:rsidR="003625A3" w:rsidRPr="0010142C">
        <w:rPr>
          <w:color w:val="000000" w:themeColor="text1"/>
          <w:sz w:val="28"/>
          <w:szCs w:val="28"/>
        </w:rPr>
        <w:t>0</w:t>
      </w:r>
      <w:r w:rsidRPr="0010142C">
        <w:rPr>
          <w:color w:val="000000" w:themeColor="text1"/>
          <w:sz w:val="28"/>
          <w:szCs w:val="28"/>
        </w:rPr>
        <w:t xml:space="preserve"> муниципальн</w:t>
      </w:r>
      <w:r w:rsidR="00E40945" w:rsidRPr="0010142C">
        <w:rPr>
          <w:color w:val="000000" w:themeColor="text1"/>
          <w:sz w:val="28"/>
          <w:szCs w:val="28"/>
        </w:rPr>
        <w:t>ых</w:t>
      </w:r>
      <w:r w:rsidRPr="0010142C">
        <w:rPr>
          <w:color w:val="000000" w:themeColor="text1"/>
          <w:sz w:val="28"/>
          <w:szCs w:val="28"/>
        </w:rPr>
        <w:t xml:space="preserve"> программ</w:t>
      </w:r>
      <w:r w:rsidR="00E40945" w:rsidRPr="0010142C">
        <w:rPr>
          <w:color w:val="000000" w:themeColor="text1"/>
          <w:sz w:val="28"/>
          <w:szCs w:val="28"/>
        </w:rPr>
        <w:t>ах</w:t>
      </w:r>
      <w:r w:rsidRPr="0010142C">
        <w:rPr>
          <w:color w:val="000000" w:themeColor="text1"/>
          <w:sz w:val="28"/>
          <w:szCs w:val="28"/>
        </w:rPr>
        <w:t xml:space="preserve"> основные запланированные на отчетный период значения индикаторов достигнуты </w:t>
      </w:r>
      <w:r w:rsidRPr="0010142C">
        <w:rPr>
          <w:b/>
          <w:color w:val="000000" w:themeColor="text1"/>
          <w:sz w:val="28"/>
          <w:szCs w:val="28"/>
        </w:rPr>
        <w:t>в полном</w:t>
      </w:r>
      <w:r w:rsidRPr="0010142C">
        <w:rPr>
          <w:color w:val="000000" w:themeColor="text1"/>
          <w:sz w:val="28"/>
          <w:szCs w:val="28"/>
        </w:rPr>
        <w:t xml:space="preserve"> объеме. В остальных </w:t>
      </w:r>
      <w:r w:rsidR="003625A3" w:rsidRPr="0010142C">
        <w:rPr>
          <w:color w:val="000000" w:themeColor="text1"/>
          <w:sz w:val="28"/>
          <w:szCs w:val="28"/>
        </w:rPr>
        <w:t>10</w:t>
      </w:r>
      <w:r w:rsidRPr="0010142C">
        <w:rPr>
          <w:color w:val="000000" w:themeColor="text1"/>
          <w:sz w:val="28"/>
          <w:szCs w:val="28"/>
        </w:rPr>
        <w:t xml:space="preserve"> программах результат достижения  целевых индикаторов составляет </w:t>
      </w:r>
      <w:r w:rsidRPr="0010142C">
        <w:rPr>
          <w:b/>
          <w:color w:val="000000" w:themeColor="text1"/>
          <w:sz w:val="28"/>
          <w:szCs w:val="28"/>
        </w:rPr>
        <w:t>менее 100 %,</w:t>
      </w:r>
      <w:r w:rsidRPr="0010142C">
        <w:rPr>
          <w:color w:val="000000" w:themeColor="text1"/>
          <w:sz w:val="28"/>
          <w:szCs w:val="28"/>
        </w:rPr>
        <w:t xml:space="preserve"> к ним относятся:</w:t>
      </w:r>
    </w:p>
    <w:p w:rsidR="002E7AB8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1.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«Управление муниципальным имуществом Гаврилово-Посадского городского поселения» - </w:t>
      </w:r>
      <w:r w:rsidR="008C1204" w:rsidRPr="0010142C">
        <w:rPr>
          <w:b/>
          <w:color w:val="000000" w:themeColor="text1"/>
          <w:sz w:val="28"/>
          <w:szCs w:val="28"/>
        </w:rPr>
        <w:t>71</w:t>
      </w:r>
      <w:r w:rsidR="002E7AB8" w:rsidRPr="0010142C">
        <w:rPr>
          <w:b/>
          <w:color w:val="000000" w:themeColor="text1"/>
          <w:sz w:val="28"/>
          <w:szCs w:val="28"/>
        </w:rPr>
        <w:t>,</w:t>
      </w:r>
      <w:r w:rsidR="008C1204" w:rsidRPr="0010142C">
        <w:rPr>
          <w:b/>
          <w:color w:val="000000" w:themeColor="text1"/>
          <w:sz w:val="28"/>
          <w:szCs w:val="28"/>
        </w:rPr>
        <w:t>42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4"/>
        <w:gridCol w:w="2388"/>
        <w:gridCol w:w="2551"/>
        <w:gridCol w:w="2675"/>
      </w:tblGrid>
      <w:tr w:rsidR="002E7AB8" w:rsidRPr="006F1AFF" w:rsidTr="00FC31C9">
        <w:trPr>
          <w:trHeight w:val="165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767">
              <w:rPr>
                <w:b/>
                <w:bCs/>
                <w:color w:val="000000"/>
                <w:sz w:val="16"/>
                <w:szCs w:val="16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A54767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ED3FA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3FAB">
              <w:rPr>
                <w:b/>
                <w:bCs/>
                <w:color w:val="000000"/>
                <w:sz w:val="16"/>
                <w:szCs w:val="16"/>
              </w:rPr>
              <w:t xml:space="preserve">Общий объем поступлений в бюджет  доходов от использования имущества, находящегося в  муниципальной собственности </w:t>
            </w:r>
            <w:r w:rsidR="002E7AB8" w:rsidRPr="00A54767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ED3FAB">
              <w:rPr>
                <w:b/>
                <w:bCs/>
                <w:color w:val="000000"/>
                <w:sz w:val="16"/>
                <w:szCs w:val="16"/>
              </w:rPr>
              <w:t>тыс. руб.</w:t>
            </w:r>
            <w:r w:rsidR="002E7AB8" w:rsidRPr="00A54767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5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54767">
              <w:rPr>
                <w:b/>
                <w:bCs/>
                <w:color w:val="000000"/>
                <w:sz w:val="16"/>
                <w:szCs w:val="16"/>
              </w:rPr>
              <w:t>Количество объектов жилищно-коммунального хозяйства, в отношении которых требуется оформление права муниципальной собственности</w:t>
            </w:r>
          </w:p>
        </w:tc>
      </w:tr>
      <w:tr w:rsidR="002E7AB8" w:rsidRPr="006F1AFF" w:rsidTr="00FC31C9">
        <w:trPr>
          <w:trHeight w:val="36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E7AB8" w:rsidRPr="00A54767" w:rsidRDefault="002E7AB8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A547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AB8" w:rsidRPr="00A54767" w:rsidRDefault="00ED3FAB" w:rsidP="000B18D3">
            <w:pPr>
              <w:jc w:val="center"/>
              <w:rPr>
                <w:color w:val="000000"/>
                <w:sz w:val="16"/>
                <w:szCs w:val="16"/>
              </w:rPr>
            </w:pPr>
            <w:r w:rsidRPr="00ED3FAB">
              <w:rPr>
                <w:color w:val="000000"/>
                <w:sz w:val="16"/>
                <w:szCs w:val="16"/>
              </w:rPr>
              <w:t>634,6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2E7AB8" w:rsidRPr="00A54767" w:rsidRDefault="00ED3FAB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2E7AB8" w:rsidRPr="006F1AFF" w:rsidTr="00ED3FAB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88" w:type="dxa"/>
            <w:shd w:val="clear" w:color="auto" w:fill="FFFF00"/>
            <w:vAlign w:val="center"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551" w:type="dxa"/>
            <w:shd w:val="clear" w:color="auto" w:fill="92D050"/>
            <w:noWrap/>
            <w:vAlign w:val="center"/>
            <w:hideMark/>
          </w:tcPr>
          <w:p w:rsidR="002E7AB8" w:rsidRPr="006F1AFF" w:rsidRDefault="00ED3FAB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D3FAB">
              <w:rPr>
                <w:color w:val="000000"/>
                <w:sz w:val="16"/>
                <w:szCs w:val="16"/>
              </w:rPr>
              <w:t>641,1</w:t>
            </w:r>
          </w:p>
        </w:tc>
        <w:tc>
          <w:tcPr>
            <w:tcW w:w="2675" w:type="dxa"/>
            <w:shd w:val="clear" w:color="auto" w:fill="FFFF00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1AFF"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</w:tbl>
    <w:p w:rsidR="002E7AB8" w:rsidRPr="0010142C" w:rsidRDefault="002E7AB8" w:rsidP="00ED3FAB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послужило </w:t>
      </w:r>
      <w:r w:rsidR="00ED3FAB" w:rsidRPr="0010142C">
        <w:rPr>
          <w:color w:val="000000" w:themeColor="text1"/>
          <w:sz w:val="28"/>
          <w:szCs w:val="28"/>
        </w:rPr>
        <w:t xml:space="preserve">отсутствие потенциальных арендаторов на </w:t>
      </w:r>
      <w:proofErr w:type="gramStart"/>
      <w:r w:rsidR="00ED3FAB" w:rsidRPr="0010142C">
        <w:rPr>
          <w:color w:val="000000" w:themeColor="text1"/>
          <w:sz w:val="28"/>
          <w:szCs w:val="28"/>
        </w:rPr>
        <w:t>рынке</w:t>
      </w:r>
      <w:proofErr w:type="gramEnd"/>
      <w:r w:rsidR="00ED3FAB" w:rsidRPr="0010142C">
        <w:rPr>
          <w:color w:val="000000" w:themeColor="text1"/>
          <w:sz w:val="28"/>
          <w:szCs w:val="28"/>
        </w:rPr>
        <w:t xml:space="preserve"> недвижимости, </w:t>
      </w:r>
      <w:r w:rsidRPr="0010142C">
        <w:rPr>
          <w:color w:val="000000" w:themeColor="text1"/>
          <w:sz w:val="28"/>
          <w:szCs w:val="28"/>
        </w:rPr>
        <w:t xml:space="preserve">а также длительность </w:t>
      </w:r>
      <w:r w:rsidR="00ED3FAB" w:rsidRPr="0010142C">
        <w:rPr>
          <w:color w:val="000000" w:themeColor="text1"/>
          <w:sz w:val="28"/>
          <w:szCs w:val="28"/>
        </w:rPr>
        <w:t xml:space="preserve">процедуры </w:t>
      </w:r>
      <w:r w:rsidRPr="0010142C">
        <w:rPr>
          <w:color w:val="000000" w:themeColor="text1"/>
          <w:sz w:val="28"/>
          <w:szCs w:val="28"/>
        </w:rPr>
        <w:t xml:space="preserve">проведения кадастровых работ по изготовлению технической документации в отношении запланированных объектов. </w:t>
      </w:r>
      <w:r w:rsidRPr="0010142C">
        <w:rPr>
          <w:color w:val="000000" w:themeColor="text1"/>
          <w:sz w:val="28"/>
          <w:szCs w:val="28"/>
        </w:rPr>
        <w:tab/>
      </w:r>
    </w:p>
    <w:p w:rsidR="002E7AB8" w:rsidRPr="0010142C" w:rsidRDefault="002E7AB8" w:rsidP="002E7AB8">
      <w:pPr>
        <w:widowControl w:val="0"/>
        <w:tabs>
          <w:tab w:val="left" w:pos="768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2.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«</w:t>
      </w:r>
      <w:r w:rsidR="00CA00CC" w:rsidRPr="0010142C">
        <w:rPr>
          <w:b/>
          <w:color w:val="000000" w:themeColor="text1"/>
          <w:sz w:val="28"/>
          <w:szCs w:val="28"/>
        </w:rPr>
        <w:t>Обеспечение доступным и комфортным жильем, объектами инженерной инфраструктуры населения Гаврилово-Посадского муниципального района</w:t>
      </w:r>
      <w:r w:rsidR="002E7AB8" w:rsidRPr="0010142C">
        <w:rPr>
          <w:b/>
          <w:color w:val="000000" w:themeColor="text1"/>
          <w:sz w:val="28"/>
          <w:szCs w:val="28"/>
        </w:rPr>
        <w:t>» - 7</w:t>
      </w:r>
      <w:r w:rsidR="008C1204" w:rsidRPr="0010142C">
        <w:rPr>
          <w:b/>
          <w:color w:val="000000" w:themeColor="text1"/>
          <w:sz w:val="28"/>
          <w:szCs w:val="28"/>
        </w:rPr>
        <w:t>6</w:t>
      </w:r>
      <w:r w:rsidR="002E7AB8" w:rsidRPr="0010142C">
        <w:rPr>
          <w:b/>
          <w:color w:val="000000" w:themeColor="text1"/>
          <w:sz w:val="28"/>
          <w:szCs w:val="28"/>
        </w:rPr>
        <w:t>,</w:t>
      </w:r>
      <w:r w:rsidR="008C1204" w:rsidRPr="0010142C">
        <w:rPr>
          <w:b/>
          <w:color w:val="000000" w:themeColor="text1"/>
          <w:sz w:val="28"/>
          <w:szCs w:val="28"/>
        </w:rPr>
        <w:t>27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06537C">
        <w:rPr>
          <w:color w:val="000000" w:themeColor="text1"/>
          <w:sz w:val="28"/>
          <w:szCs w:val="28"/>
        </w:rPr>
        <w:t xml:space="preserve">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36"/>
        <w:gridCol w:w="2411"/>
        <w:gridCol w:w="2675"/>
        <w:gridCol w:w="3117"/>
      </w:tblGrid>
      <w:tr w:rsidR="00CA00CC" w:rsidRPr="006F1AFF" w:rsidTr="00CA00CC">
        <w:trPr>
          <w:trHeight w:val="2261"/>
          <w:jc w:val="center"/>
        </w:trPr>
        <w:tc>
          <w:tcPr>
            <w:tcW w:w="1436" w:type="dxa"/>
            <w:shd w:val="clear" w:color="000000" w:fill="D8D8D8"/>
            <w:vAlign w:val="center"/>
            <w:hideMark/>
          </w:tcPr>
          <w:p w:rsidR="00CA00CC" w:rsidRPr="006F1AFF" w:rsidRDefault="00CA00CC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411" w:type="dxa"/>
            <w:shd w:val="clear" w:color="auto" w:fill="E5DFEC" w:themeFill="accent4" w:themeFillTint="33"/>
            <w:vAlign w:val="center"/>
          </w:tcPr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Количество семей,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улучшивших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жилищные условия с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помощью мер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бюджетной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поддержки в сфере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ипотечного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жилищного</w:t>
            </w:r>
          </w:p>
          <w:p w:rsidR="00CA00CC" w:rsidRPr="006F1AFF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кредитования (семей)</w:t>
            </w:r>
          </w:p>
        </w:tc>
        <w:tc>
          <w:tcPr>
            <w:tcW w:w="2675" w:type="dxa"/>
            <w:shd w:val="clear" w:color="auto" w:fill="E5DFEC" w:themeFill="accent4" w:themeFillTint="33"/>
            <w:vAlign w:val="center"/>
            <w:hideMark/>
          </w:tcPr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Доля семей, имеющих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возможность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приобрести жилье,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соответствующее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стандартам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 xml:space="preserve">обеспечения </w:t>
            </w:r>
            <w:proofErr w:type="gramStart"/>
            <w:r w:rsidRPr="00CA00CC">
              <w:rPr>
                <w:b/>
                <w:bCs/>
                <w:color w:val="000000"/>
                <w:sz w:val="16"/>
                <w:szCs w:val="16"/>
              </w:rPr>
              <w:t>жилыми</w:t>
            </w:r>
            <w:proofErr w:type="gramEnd"/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помещениями, с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помощью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собственных и</w:t>
            </w:r>
          </w:p>
          <w:p w:rsidR="00CA00CC" w:rsidRPr="006F1AFF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заемных средств</w:t>
            </w:r>
            <w:proofErr w:type="gramStart"/>
            <w:r w:rsidRPr="00CA00CC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117" w:type="dxa"/>
            <w:shd w:val="clear" w:color="auto" w:fill="E5DFEC" w:themeFill="accent4" w:themeFillTint="33"/>
            <w:vAlign w:val="center"/>
          </w:tcPr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Уровень износа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 xml:space="preserve">объектов </w:t>
            </w:r>
            <w:proofErr w:type="spellStart"/>
            <w:r w:rsidRPr="00CA00CC">
              <w:rPr>
                <w:b/>
                <w:bCs/>
                <w:color w:val="000000"/>
                <w:sz w:val="16"/>
                <w:szCs w:val="16"/>
              </w:rPr>
              <w:t>жилищно</w:t>
            </w:r>
            <w:proofErr w:type="spellEnd"/>
            <w:r w:rsidRPr="00CA00CC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коммунального</w:t>
            </w:r>
          </w:p>
          <w:p w:rsidR="00CA00CC" w:rsidRPr="00CA00CC" w:rsidRDefault="00CA00CC" w:rsidP="00CA00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0CC">
              <w:rPr>
                <w:b/>
                <w:bCs/>
                <w:color w:val="000000"/>
                <w:sz w:val="16"/>
                <w:szCs w:val="16"/>
              </w:rPr>
              <w:t>хозяйства</w:t>
            </w:r>
            <w:proofErr w:type="gramStart"/>
            <w:r w:rsidRPr="00CA00CC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CA00CC" w:rsidRPr="006F1AFF" w:rsidTr="00CA00CC">
        <w:trPr>
          <w:trHeight w:val="530"/>
          <w:jc w:val="center"/>
        </w:trPr>
        <w:tc>
          <w:tcPr>
            <w:tcW w:w="1436" w:type="dxa"/>
            <w:shd w:val="clear" w:color="000000" w:fill="D8D8D8"/>
            <w:noWrap/>
            <w:vAlign w:val="center"/>
            <w:hideMark/>
          </w:tcPr>
          <w:p w:rsidR="00CA00CC" w:rsidRPr="006F1AFF" w:rsidRDefault="00CA00CC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A00CC" w:rsidRPr="00A54767" w:rsidRDefault="00CA00CC" w:rsidP="00CA0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CA00CC" w:rsidRPr="00A54767" w:rsidRDefault="00CA00CC" w:rsidP="00CA0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7" w:type="dxa"/>
            <w:vAlign w:val="center"/>
          </w:tcPr>
          <w:p w:rsidR="00CA00CC" w:rsidRDefault="00CA00CC" w:rsidP="00CA0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</w:tr>
      <w:tr w:rsidR="00CA00CC" w:rsidRPr="006F1AFF" w:rsidTr="00CA00CC">
        <w:trPr>
          <w:trHeight w:val="469"/>
          <w:jc w:val="center"/>
        </w:trPr>
        <w:tc>
          <w:tcPr>
            <w:tcW w:w="1436" w:type="dxa"/>
            <w:shd w:val="clear" w:color="000000" w:fill="D8D8D8"/>
            <w:noWrap/>
            <w:vAlign w:val="center"/>
            <w:hideMark/>
          </w:tcPr>
          <w:p w:rsidR="00CA00CC" w:rsidRPr="006F1AFF" w:rsidRDefault="00CA00CC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A00CC" w:rsidRPr="006F1AFF" w:rsidRDefault="00CA00CC" w:rsidP="00CA00C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675" w:type="dxa"/>
            <w:shd w:val="clear" w:color="auto" w:fill="FFFF00"/>
            <w:noWrap/>
            <w:vAlign w:val="center"/>
            <w:hideMark/>
          </w:tcPr>
          <w:p w:rsidR="00CA00CC" w:rsidRPr="006F1AFF" w:rsidRDefault="00CA00CC" w:rsidP="00CA00C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3117" w:type="dxa"/>
            <w:shd w:val="clear" w:color="auto" w:fill="FFFF00"/>
            <w:vAlign w:val="center"/>
          </w:tcPr>
          <w:p w:rsidR="00CA00CC" w:rsidRDefault="00CA00CC" w:rsidP="00CA00C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92</w:t>
            </w:r>
          </w:p>
        </w:tc>
      </w:tr>
    </w:tbl>
    <w:p w:rsidR="002E7AB8" w:rsidRPr="0010142C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послужило </w:t>
      </w:r>
      <w:r w:rsidR="00CA00CC" w:rsidRPr="0010142C">
        <w:rPr>
          <w:b/>
          <w:color w:val="000000" w:themeColor="text1"/>
          <w:sz w:val="28"/>
          <w:szCs w:val="28"/>
        </w:rPr>
        <w:t>отсутствие финансирования</w:t>
      </w:r>
      <w:r w:rsidR="00CA00CC" w:rsidRPr="0010142C">
        <w:rPr>
          <w:color w:val="000000" w:themeColor="text1"/>
          <w:sz w:val="28"/>
          <w:szCs w:val="28"/>
        </w:rPr>
        <w:t xml:space="preserve"> </w:t>
      </w:r>
      <w:r w:rsidR="00A43A40" w:rsidRPr="0010142C">
        <w:rPr>
          <w:color w:val="000000" w:themeColor="text1"/>
          <w:sz w:val="28"/>
          <w:szCs w:val="28"/>
        </w:rPr>
        <w:lastRenderedPageBreak/>
        <w:t>мероприятий программы</w:t>
      </w:r>
      <w:r w:rsidRPr="0010142C">
        <w:rPr>
          <w:color w:val="000000" w:themeColor="text1"/>
          <w:sz w:val="28"/>
          <w:szCs w:val="28"/>
        </w:rPr>
        <w:t xml:space="preserve">. </w:t>
      </w:r>
      <w:r w:rsidRPr="0010142C">
        <w:rPr>
          <w:color w:val="000000" w:themeColor="text1"/>
          <w:sz w:val="28"/>
          <w:szCs w:val="28"/>
        </w:rPr>
        <w:tab/>
      </w:r>
    </w:p>
    <w:p w:rsidR="002E7AB8" w:rsidRPr="0010142C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3.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</w:t>
      </w:r>
      <w:r w:rsidR="00A43A40" w:rsidRPr="0010142C">
        <w:rPr>
          <w:b/>
          <w:color w:val="000000" w:themeColor="text1"/>
          <w:sz w:val="28"/>
          <w:szCs w:val="28"/>
        </w:rPr>
        <w:t>«Экономическое развитие Гаврилово-Посадского муниципального района»</w:t>
      </w:r>
      <w:r w:rsidR="002E7AB8" w:rsidRPr="0010142C">
        <w:rPr>
          <w:b/>
          <w:color w:val="000000" w:themeColor="text1"/>
          <w:sz w:val="28"/>
          <w:szCs w:val="28"/>
        </w:rPr>
        <w:t xml:space="preserve"> - </w:t>
      </w:r>
      <w:r w:rsidR="00A525AA" w:rsidRPr="0010142C">
        <w:rPr>
          <w:b/>
          <w:color w:val="000000" w:themeColor="text1"/>
          <w:sz w:val="28"/>
          <w:szCs w:val="28"/>
        </w:rPr>
        <w:t>94,59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05"/>
        <w:gridCol w:w="3261"/>
        <w:gridCol w:w="3261"/>
      </w:tblGrid>
      <w:tr w:rsidR="00CB514F" w:rsidRPr="006F1AFF" w:rsidTr="00CB514F">
        <w:trPr>
          <w:trHeight w:val="1142"/>
          <w:jc w:val="center"/>
        </w:trPr>
        <w:tc>
          <w:tcPr>
            <w:tcW w:w="3105" w:type="dxa"/>
            <w:shd w:val="clear" w:color="000000" w:fill="D8D8D8"/>
            <w:vAlign w:val="center"/>
            <w:hideMark/>
          </w:tcPr>
          <w:p w:rsidR="00CB514F" w:rsidRPr="006F1AFF" w:rsidRDefault="00CB514F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261" w:type="dxa"/>
            <w:shd w:val="clear" w:color="auto" w:fill="E5DFEC" w:themeFill="accent4" w:themeFillTint="33"/>
            <w:vAlign w:val="center"/>
          </w:tcPr>
          <w:p w:rsidR="00CB514F" w:rsidRPr="006F1AFF" w:rsidRDefault="00CB514F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14F">
              <w:rPr>
                <w:b/>
                <w:bCs/>
                <w:color w:val="000000"/>
                <w:sz w:val="16"/>
                <w:szCs w:val="16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CB514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93FBF">
              <w:rPr>
                <w:b/>
                <w:bCs/>
                <w:color w:val="000000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3261" w:type="dxa"/>
            <w:shd w:val="clear" w:color="auto" w:fill="E5DFEC" w:themeFill="accent4" w:themeFillTint="33"/>
            <w:vAlign w:val="center"/>
          </w:tcPr>
          <w:p w:rsidR="00CB514F" w:rsidRPr="00893FBF" w:rsidRDefault="00CB514F" w:rsidP="00CB51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B514F">
              <w:rPr>
                <w:b/>
                <w:bCs/>
                <w:color w:val="000000"/>
                <w:sz w:val="16"/>
                <w:szCs w:val="16"/>
              </w:rPr>
              <w:t>Численность работников,  обученных по охране труда в аккредитованных учреждениях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(чел.)</w:t>
            </w:r>
          </w:p>
        </w:tc>
      </w:tr>
      <w:tr w:rsidR="00CB514F" w:rsidRPr="006F1AFF" w:rsidTr="00CB514F">
        <w:trPr>
          <w:trHeight w:val="402"/>
          <w:jc w:val="center"/>
        </w:trPr>
        <w:tc>
          <w:tcPr>
            <w:tcW w:w="3105" w:type="dxa"/>
            <w:shd w:val="clear" w:color="000000" w:fill="D8D8D8"/>
            <w:noWrap/>
            <w:vAlign w:val="center"/>
            <w:hideMark/>
          </w:tcPr>
          <w:p w:rsidR="00CB514F" w:rsidRPr="006F1AFF" w:rsidRDefault="00CB514F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B514F" w:rsidRPr="00A54767" w:rsidRDefault="00CB514F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1" w:type="dxa"/>
            <w:vAlign w:val="center"/>
          </w:tcPr>
          <w:p w:rsidR="00CB514F" w:rsidRDefault="00CB514F" w:rsidP="00CB51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B514F" w:rsidRPr="006F1AFF" w:rsidTr="00CB514F">
        <w:trPr>
          <w:trHeight w:val="469"/>
          <w:jc w:val="center"/>
        </w:trPr>
        <w:tc>
          <w:tcPr>
            <w:tcW w:w="3105" w:type="dxa"/>
            <w:shd w:val="clear" w:color="000000" w:fill="D8D8D8"/>
            <w:noWrap/>
            <w:vAlign w:val="center"/>
            <w:hideMark/>
          </w:tcPr>
          <w:p w:rsidR="00CB514F" w:rsidRPr="006F1AFF" w:rsidRDefault="00CB514F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CB514F" w:rsidRPr="006F1AFF" w:rsidRDefault="00CB514F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25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CB514F" w:rsidRDefault="00CB514F" w:rsidP="00CB514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</w:tbl>
    <w:p w:rsidR="002E7AB8" w:rsidRPr="0010142C" w:rsidRDefault="00CB514F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За 2020 год доля заключенных договоров аренды составила 25%, отклонение от плановых значений </w:t>
      </w:r>
      <w:proofErr w:type="gramStart"/>
      <w:r w:rsidRPr="0010142C">
        <w:rPr>
          <w:color w:val="000000" w:themeColor="text1"/>
          <w:sz w:val="28"/>
          <w:szCs w:val="28"/>
        </w:rPr>
        <w:t>обосновано отсутствием спроса на предложенные земельные участки</w:t>
      </w:r>
      <w:r w:rsidRPr="0010142C">
        <w:t xml:space="preserve"> </w:t>
      </w:r>
      <w:r w:rsidRPr="0010142C">
        <w:rPr>
          <w:color w:val="000000" w:themeColor="text1"/>
          <w:sz w:val="28"/>
          <w:szCs w:val="28"/>
        </w:rPr>
        <w:t>Плановый показатель численности обученных работников установлен</w:t>
      </w:r>
      <w:proofErr w:type="gramEnd"/>
      <w:r w:rsidRPr="0010142C">
        <w:rPr>
          <w:color w:val="000000" w:themeColor="text1"/>
          <w:sz w:val="28"/>
          <w:szCs w:val="28"/>
        </w:rPr>
        <w:t xml:space="preserve"> с учетом прогнозируемых кадровых решений, принятие которых осуществлено исходя из потребности в кадровом обеспечении подведомственных учреждений.</w:t>
      </w:r>
    </w:p>
    <w:p w:rsidR="00CB514F" w:rsidRPr="0010142C" w:rsidRDefault="00CB514F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B0944" w:rsidRPr="00C61E12" w:rsidRDefault="00F14AB4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4.</w:t>
      </w:r>
      <w:r w:rsidR="009B0944" w:rsidRPr="0010142C">
        <w:rPr>
          <w:b/>
          <w:color w:val="000000" w:themeColor="text1"/>
          <w:sz w:val="28"/>
          <w:szCs w:val="28"/>
        </w:rPr>
        <w:t xml:space="preserve"> </w:t>
      </w:r>
      <w:r w:rsidR="009B0944" w:rsidRPr="0010142C">
        <w:rPr>
          <w:color w:val="000000" w:themeColor="text1"/>
          <w:sz w:val="28"/>
          <w:szCs w:val="28"/>
        </w:rPr>
        <w:t>программа</w:t>
      </w:r>
      <w:r w:rsidR="009B0944" w:rsidRPr="0010142C">
        <w:rPr>
          <w:b/>
          <w:color w:val="000000" w:themeColor="text1"/>
          <w:sz w:val="28"/>
          <w:szCs w:val="28"/>
        </w:rPr>
        <w:t xml:space="preserve"> «</w:t>
      </w:r>
      <w:r w:rsidR="009B0944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Развитие транспортной системы Гаврилово-Посадского городского поселения»,</w:t>
      </w:r>
      <w:r w:rsidR="009B0944" w:rsidRPr="0010142C">
        <w:rPr>
          <w:shd w:val="clear" w:color="auto" w:fill="FFFFFF" w:themeFill="background1"/>
        </w:rPr>
        <w:t xml:space="preserve"> </w:t>
      </w:r>
      <w:r w:rsidR="009B0944" w:rsidRPr="0010142C">
        <w:rPr>
          <w:color w:val="000000" w:themeColor="text1"/>
          <w:sz w:val="28"/>
          <w:szCs w:val="28"/>
          <w:shd w:val="clear" w:color="auto" w:fill="FFFFFF" w:themeFill="background1"/>
        </w:rPr>
        <w:t>Специальная  подпрограмма</w:t>
      </w:r>
      <w:r w:rsidR="009B0944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«Содержание и ремонт автомобильных дорог общего пользования местного значения и инженерных сооружений на них»</w:t>
      </w:r>
      <w:r w:rsidR="009B0944" w:rsidRPr="0010142C">
        <w:rPr>
          <w:b/>
          <w:color w:val="000000" w:themeColor="text1"/>
          <w:sz w:val="28"/>
          <w:szCs w:val="28"/>
        </w:rPr>
        <w:t xml:space="preserve"> - </w:t>
      </w:r>
      <w:r w:rsidR="008C1204" w:rsidRPr="0010142C">
        <w:rPr>
          <w:b/>
          <w:color w:val="000000" w:themeColor="text1"/>
          <w:sz w:val="28"/>
          <w:szCs w:val="28"/>
        </w:rPr>
        <w:t>9</w:t>
      </w:r>
      <w:r w:rsidR="00A525AA" w:rsidRPr="0010142C">
        <w:rPr>
          <w:b/>
          <w:color w:val="000000" w:themeColor="text1"/>
          <w:sz w:val="28"/>
          <w:szCs w:val="28"/>
        </w:rPr>
        <w:t>9</w:t>
      </w:r>
      <w:r w:rsidR="009B0944" w:rsidRPr="0010142C">
        <w:rPr>
          <w:b/>
          <w:color w:val="000000" w:themeColor="text1"/>
          <w:sz w:val="28"/>
          <w:szCs w:val="28"/>
        </w:rPr>
        <w:t>,</w:t>
      </w:r>
      <w:r w:rsidR="00A525AA" w:rsidRPr="0010142C">
        <w:rPr>
          <w:b/>
          <w:color w:val="000000" w:themeColor="text1"/>
          <w:sz w:val="28"/>
          <w:szCs w:val="28"/>
        </w:rPr>
        <w:t>88</w:t>
      </w:r>
      <w:r w:rsidR="009B0944" w:rsidRPr="0010142C">
        <w:rPr>
          <w:b/>
          <w:color w:val="000000" w:themeColor="text1"/>
          <w:sz w:val="28"/>
          <w:szCs w:val="28"/>
        </w:rPr>
        <w:t>%;</w:t>
      </w:r>
      <w:r w:rsidR="009B0944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6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05"/>
        <w:gridCol w:w="3261"/>
      </w:tblGrid>
      <w:tr w:rsidR="009B0944" w:rsidRPr="006F1AFF" w:rsidTr="009B0944">
        <w:trPr>
          <w:trHeight w:val="1142"/>
          <w:jc w:val="center"/>
        </w:trPr>
        <w:tc>
          <w:tcPr>
            <w:tcW w:w="3105" w:type="dxa"/>
            <w:shd w:val="clear" w:color="000000" w:fill="D8D8D8"/>
            <w:vAlign w:val="center"/>
            <w:hideMark/>
          </w:tcPr>
          <w:p w:rsidR="009B0944" w:rsidRPr="006F1AFF" w:rsidRDefault="009B0944" w:rsidP="00F10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3261" w:type="dxa"/>
            <w:shd w:val="clear" w:color="auto" w:fill="E5DFEC" w:themeFill="accent4" w:themeFillTint="33"/>
            <w:vAlign w:val="center"/>
          </w:tcPr>
          <w:p w:rsidR="009B0944" w:rsidRPr="009B0944" w:rsidRDefault="009B0944" w:rsidP="009B0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44">
              <w:rPr>
                <w:b/>
                <w:bCs/>
                <w:color w:val="000000"/>
                <w:sz w:val="16"/>
                <w:szCs w:val="16"/>
              </w:rPr>
              <w:t xml:space="preserve">Выполнение работ по ремонту тротуара  по ул. </w:t>
            </w:r>
            <w:proofErr w:type="gramStart"/>
            <w:r w:rsidRPr="009B0944">
              <w:rPr>
                <w:b/>
                <w:bCs/>
                <w:color w:val="000000"/>
                <w:sz w:val="16"/>
                <w:szCs w:val="16"/>
              </w:rPr>
              <w:t>Советская</w:t>
            </w:r>
            <w:proofErr w:type="gramEnd"/>
            <w:r w:rsidRPr="009B0944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</w:p>
          <w:p w:rsidR="009B0944" w:rsidRPr="006F1AFF" w:rsidRDefault="009B0944" w:rsidP="009B09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0944">
              <w:rPr>
                <w:b/>
                <w:bCs/>
                <w:color w:val="000000"/>
                <w:sz w:val="16"/>
                <w:szCs w:val="16"/>
              </w:rPr>
              <w:t xml:space="preserve">г. Гаврилов Посад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9B0944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B0944" w:rsidRPr="006F1AFF" w:rsidTr="0090576F">
        <w:trPr>
          <w:trHeight w:val="588"/>
          <w:jc w:val="center"/>
        </w:trPr>
        <w:tc>
          <w:tcPr>
            <w:tcW w:w="3105" w:type="dxa"/>
            <w:shd w:val="clear" w:color="000000" w:fill="D8D8D8"/>
            <w:noWrap/>
            <w:vAlign w:val="center"/>
            <w:hideMark/>
          </w:tcPr>
          <w:p w:rsidR="009B0944" w:rsidRPr="006F1AFF" w:rsidRDefault="009B0944" w:rsidP="00F10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0944" w:rsidRPr="00A54767" w:rsidRDefault="009B0944" w:rsidP="00F1082D">
            <w:pPr>
              <w:jc w:val="center"/>
              <w:rPr>
                <w:color w:val="000000"/>
                <w:sz w:val="16"/>
                <w:szCs w:val="16"/>
              </w:rPr>
            </w:pPr>
            <w:r w:rsidRPr="009B0944">
              <w:rPr>
                <w:color w:val="000000"/>
                <w:sz w:val="16"/>
                <w:szCs w:val="16"/>
              </w:rPr>
              <w:t>0,319</w:t>
            </w:r>
          </w:p>
        </w:tc>
      </w:tr>
      <w:tr w:rsidR="009B0944" w:rsidRPr="006F1AFF" w:rsidTr="0090576F">
        <w:trPr>
          <w:trHeight w:val="593"/>
          <w:jc w:val="center"/>
        </w:trPr>
        <w:tc>
          <w:tcPr>
            <w:tcW w:w="3105" w:type="dxa"/>
            <w:shd w:val="clear" w:color="000000" w:fill="D8D8D8"/>
            <w:noWrap/>
            <w:vAlign w:val="center"/>
            <w:hideMark/>
          </w:tcPr>
          <w:p w:rsidR="009B0944" w:rsidRPr="006F1AFF" w:rsidRDefault="009B0944" w:rsidP="00F108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9B0944" w:rsidRPr="006F1AFF" w:rsidRDefault="009B0944" w:rsidP="009B0944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B0944">
              <w:rPr>
                <w:color w:val="000000"/>
                <w:sz w:val="16"/>
                <w:szCs w:val="16"/>
              </w:rPr>
              <w:t>0,31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</w:tbl>
    <w:p w:rsidR="009B0944" w:rsidRPr="0010142C" w:rsidRDefault="009B0944" w:rsidP="009B0944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 организации ремонта пешеходных тротуаров был обустроен  въезд  в целях </w:t>
      </w:r>
      <w:proofErr w:type="gramStart"/>
      <w:r w:rsidRPr="0010142C">
        <w:rPr>
          <w:color w:val="000000" w:themeColor="text1"/>
          <w:sz w:val="28"/>
          <w:szCs w:val="28"/>
        </w:rPr>
        <w:t>обеспечения непрерывности связей элементов комплекса пешеходных</w:t>
      </w:r>
      <w:proofErr w:type="gramEnd"/>
      <w:r w:rsidRPr="0010142C">
        <w:rPr>
          <w:color w:val="000000" w:themeColor="text1"/>
          <w:sz w:val="28"/>
          <w:szCs w:val="28"/>
        </w:rPr>
        <w:t xml:space="preserve"> и транспортных путей, а также необходимости свободного доступа к зданиям, сооружениям, включая объекты социальной сферы, почтовой связи, транспортной инфраструктуры.</w:t>
      </w:r>
    </w:p>
    <w:p w:rsidR="009B0944" w:rsidRPr="0010142C" w:rsidRDefault="009B094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5.</w:t>
      </w:r>
      <w:r w:rsidR="002E7AB8" w:rsidRPr="0010142C">
        <w:rPr>
          <w:b/>
          <w:color w:val="000000" w:themeColor="text1"/>
          <w:sz w:val="28"/>
          <w:szCs w:val="28"/>
        </w:rPr>
        <w:t xml:space="preserve"> </w:t>
      </w:r>
      <w:r w:rsidR="002E7AB8" w:rsidRPr="0010142C">
        <w:rPr>
          <w:color w:val="000000" w:themeColor="text1"/>
          <w:sz w:val="28"/>
          <w:szCs w:val="28"/>
        </w:rPr>
        <w:t>п</w:t>
      </w:r>
      <w:r w:rsidR="00CF2886" w:rsidRPr="0010142C">
        <w:rPr>
          <w:color w:val="000000" w:themeColor="text1"/>
          <w:sz w:val="28"/>
          <w:szCs w:val="28"/>
        </w:rPr>
        <w:t>рограмма</w:t>
      </w:r>
      <w:r w:rsidR="00CF2886" w:rsidRPr="0010142C">
        <w:rPr>
          <w:b/>
          <w:color w:val="000000" w:themeColor="text1"/>
          <w:sz w:val="28"/>
          <w:szCs w:val="28"/>
        </w:rPr>
        <w:t xml:space="preserve"> 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«Развитие транспортной системы Гаврилово-Посадского муниципального района» </w:t>
      </w:r>
      <w:r w:rsidR="00CF2886" w:rsidRPr="0010142C">
        <w:rPr>
          <w:color w:val="000000" w:themeColor="text1"/>
          <w:sz w:val="28"/>
          <w:szCs w:val="28"/>
          <w:shd w:val="clear" w:color="auto" w:fill="FFFFFF" w:themeFill="background1"/>
        </w:rPr>
        <w:t>Специальная  подпрограмма</w:t>
      </w:r>
      <w:r w:rsidR="00CF2886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«Развитие сети автомобильных дорог общего пользования местного значения в Гаврилово-Посадском районе» </w:t>
      </w:r>
      <w:r w:rsidR="002E7AB8" w:rsidRPr="0010142C">
        <w:rPr>
          <w:b/>
          <w:color w:val="000000" w:themeColor="text1"/>
          <w:sz w:val="28"/>
          <w:szCs w:val="28"/>
        </w:rPr>
        <w:t xml:space="preserve">- </w:t>
      </w:r>
      <w:r w:rsidR="00610147" w:rsidRPr="0010142C">
        <w:rPr>
          <w:b/>
          <w:color w:val="000000" w:themeColor="text1"/>
          <w:sz w:val="28"/>
          <w:szCs w:val="28"/>
        </w:rPr>
        <w:t>97</w:t>
      </w:r>
      <w:r w:rsidR="002E7AB8" w:rsidRPr="0010142C">
        <w:rPr>
          <w:b/>
          <w:color w:val="000000" w:themeColor="text1"/>
          <w:sz w:val="28"/>
          <w:szCs w:val="28"/>
        </w:rPr>
        <w:t>,4</w:t>
      </w:r>
      <w:r w:rsidR="00610147" w:rsidRPr="0010142C">
        <w:rPr>
          <w:b/>
          <w:color w:val="000000" w:themeColor="text1"/>
          <w:sz w:val="28"/>
          <w:szCs w:val="28"/>
        </w:rPr>
        <w:t>8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4"/>
        <w:gridCol w:w="2388"/>
        <w:gridCol w:w="2551"/>
        <w:gridCol w:w="2675"/>
      </w:tblGrid>
      <w:tr w:rsidR="002E7AB8" w:rsidRPr="006F1AFF" w:rsidTr="000B18D3">
        <w:trPr>
          <w:trHeight w:val="2261"/>
          <w:jc w:val="center"/>
        </w:trPr>
        <w:tc>
          <w:tcPr>
            <w:tcW w:w="2274" w:type="dxa"/>
            <w:shd w:val="clear" w:color="000000" w:fill="D8D8D8"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88" w:type="dxa"/>
            <w:shd w:val="clear" w:color="auto" w:fill="E5DFEC" w:themeFill="accent4" w:themeFillTint="33"/>
            <w:vAlign w:val="center"/>
          </w:tcPr>
          <w:p w:rsidR="002E7AB8" w:rsidRPr="006F1AFF" w:rsidRDefault="00CF2886" w:rsidP="00CF28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886">
              <w:rPr>
                <w:b/>
                <w:bCs/>
                <w:color w:val="000000"/>
                <w:sz w:val="16"/>
                <w:szCs w:val="16"/>
              </w:rPr>
              <w:t xml:space="preserve">Протяженность дорог с твердым покрытием </w:t>
            </w:r>
            <w:r w:rsidR="002E7AB8" w:rsidRPr="00776F8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CF2886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="002E7AB8" w:rsidRPr="00776F8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CF2886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886">
              <w:rPr>
                <w:b/>
                <w:bCs/>
                <w:color w:val="000000"/>
                <w:sz w:val="16"/>
                <w:szCs w:val="16"/>
              </w:rPr>
              <w:t xml:space="preserve">Развитие сети автомобильных дорог общего пользования местного значения в Гаврилово-Посадском районе </w:t>
            </w:r>
            <w:r w:rsidR="002E7AB8" w:rsidRPr="00776F8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F2886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F2886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CF2886">
              <w:rPr>
                <w:b/>
                <w:bCs/>
                <w:color w:val="000000"/>
                <w:sz w:val="16"/>
                <w:szCs w:val="16"/>
              </w:rPr>
              <w:t>руб.</w:t>
            </w:r>
            <w:r w:rsidR="002E7AB8" w:rsidRPr="00776F8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75" w:type="dxa"/>
            <w:shd w:val="clear" w:color="auto" w:fill="E5DFEC" w:themeFill="accent4" w:themeFillTint="33"/>
            <w:vAlign w:val="center"/>
            <w:hideMark/>
          </w:tcPr>
          <w:p w:rsidR="002E7AB8" w:rsidRPr="006F1AFF" w:rsidRDefault="00CF2886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2886">
              <w:rPr>
                <w:b/>
                <w:bCs/>
                <w:color w:val="000000"/>
                <w:sz w:val="16"/>
                <w:szCs w:val="16"/>
              </w:rPr>
              <w:t xml:space="preserve">Развитие сети автомобильных дорог общего пользования местного значения в сельских поселениях Гаврилово-Посадского муниципального района </w:t>
            </w:r>
            <w:r w:rsidRPr="00776F80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F2886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spellEnd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F2886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CF2886">
              <w:rPr>
                <w:b/>
                <w:bCs/>
                <w:color w:val="000000"/>
                <w:sz w:val="16"/>
                <w:szCs w:val="16"/>
              </w:rPr>
              <w:t>руб.</w:t>
            </w:r>
            <w:r w:rsidRPr="00776F80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E7AB8" w:rsidRPr="006F1AFF" w:rsidTr="002F663B">
        <w:trPr>
          <w:trHeight w:val="530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E7AB8" w:rsidRPr="00740911" w:rsidRDefault="00CF2886" w:rsidP="002F663B">
            <w:pPr>
              <w:jc w:val="center"/>
            </w:pPr>
            <w:r>
              <w:t>51,1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2E7AB8" w:rsidRPr="00300E5D" w:rsidRDefault="00CF2886" w:rsidP="002F663B">
            <w:pPr>
              <w:jc w:val="center"/>
            </w:pPr>
            <w:r w:rsidRPr="00CF2886">
              <w:t>7480,40048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2E7AB8" w:rsidRPr="00300E5D" w:rsidRDefault="00CF2886" w:rsidP="002F663B">
            <w:pPr>
              <w:jc w:val="center"/>
            </w:pPr>
            <w:r w:rsidRPr="00CF2886">
              <w:t>5395,36717</w:t>
            </w:r>
          </w:p>
        </w:tc>
      </w:tr>
      <w:tr w:rsidR="002E7AB8" w:rsidRPr="006F1AFF" w:rsidTr="002F663B">
        <w:trPr>
          <w:trHeight w:val="469"/>
          <w:jc w:val="center"/>
        </w:trPr>
        <w:tc>
          <w:tcPr>
            <w:tcW w:w="2274" w:type="dxa"/>
            <w:shd w:val="clear" w:color="000000" w:fill="D8D8D8"/>
            <w:noWrap/>
            <w:vAlign w:val="center"/>
            <w:hideMark/>
          </w:tcPr>
          <w:p w:rsidR="002E7AB8" w:rsidRPr="006F1AFF" w:rsidRDefault="002E7AB8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lastRenderedPageBreak/>
              <w:t>факт</w:t>
            </w:r>
          </w:p>
        </w:tc>
        <w:tc>
          <w:tcPr>
            <w:tcW w:w="2388" w:type="dxa"/>
            <w:shd w:val="clear" w:color="auto" w:fill="FFFF00"/>
            <w:vAlign w:val="center"/>
          </w:tcPr>
          <w:p w:rsidR="002E7AB8" w:rsidRDefault="00CF2886" w:rsidP="002F663B">
            <w:pPr>
              <w:jc w:val="center"/>
            </w:pPr>
            <w:r w:rsidRPr="004B6C40">
              <w:t>47,1</w:t>
            </w:r>
          </w:p>
        </w:tc>
        <w:tc>
          <w:tcPr>
            <w:tcW w:w="2551" w:type="dxa"/>
            <w:shd w:val="clear" w:color="auto" w:fill="FFFF00"/>
            <w:noWrap/>
            <w:vAlign w:val="center"/>
            <w:hideMark/>
          </w:tcPr>
          <w:p w:rsidR="002E7AB8" w:rsidRPr="00300E5D" w:rsidRDefault="00CF2886" w:rsidP="002F663B">
            <w:pPr>
              <w:jc w:val="center"/>
            </w:pPr>
            <w:r w:rsidRPr="00CF2886">
              <w:t>7411,31729</w:t>
            </w:r>
          </w:p>
        </w:tc>
        <w:tc>
          <w:tcPr>
            <w:tcW w:w="2675" w:type="dxa"/>
            <w:shd w:val="clear" w:color="auto" w:fill="FFFF00"/>
            <w:noWrap/>
            <w:vAlign w:val="center"/>
            <w:hideMark/>
          </w:tcPr>
          <w:p w:rsidR="002E7AB8" w:rsidRDefault="00CF2886" w:rsidP="002F663B">
            <w:pPr>
              <w:jc w:val="center"/>
            </w:pPr>
            <w:r w:rsidRPr="00CF2886">
              <w:t>5004,27840</w:t>
            </w:r>
          </w:p>
        </w:tc>
      </w:tr>
    </w:tbl>
    <w:p w:rsidR="002E7AB8" w:rsidRPr="0010142C" w:rsidRDefault="002E7AB8" w:rsidP="00CF2886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Причин</w:t>
      </w:r>
      <w:r w:rsidR="00CF2886" w:rsidRPr="0010142C">
        <w:rPr>
          <w:color w:val="000000" w:themeColor="text1"/>
          <w:sz w:val="28"/>
          <w:szCs w:val="28"/>
        </w:rPr>
        <w:t>ы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F14AB4" w:rsidRPr="0010142C">
        <w:rPr>
          <w:color w:val="000000" w:themeColor="text1"/>
          <w:sz w:val="28"/>
          <w:szCs w:val="28"/>
        </w:rPr>
        <w:t>недостижения запланированных</w:t>
      </w:r>
      <w:r w:rsidRPr="0010142C">
        <w:rPr>
          <w:color w:val="000000" w:themeColor="text1"/>
          <w:sz w:val="28"/>
          <w:szCs w:val="28"/>
        </w:rPr>
        <w:t xml:space="preserve"> показателей </w:t>
      </w:r>
      <w:r w:rsidR="00CF2886" w:rsidRPr="0010142C">
        <w:rPr>
          <w:color w:val="000000" w:themeColor="text1"/>
          <w:sz w:val="28"/>
          <w:szCs w:val="28"/>
        </w:rPr>
        <w:t xml:space="preserve">носят </w:t>
      </w:r>
      <w:r w:rsidR="00CF2886" w:rsidRPr="0010142C">
        <w:rPr>
          <w:b/>
          <w:color w:val="000000" w:themeColor="text1"/>
          <w:sz w:val="28"/>
          <w:szCs w:val="28"/>
        </w:rPr>
        <w:t>технический характер</w:t>
      </w:r>
      <w:r w:rsidR="00CF2886" w:rsidRPr="0010142C">
        <w:rPr>
          <w:color w:val="000000" w:themeColor="text1"/>
          <w:sz w:val="28"/>
          <w:szCs w:val="28"/>
        </w:rPr>
        <w:t xml:space="preserve"> -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CF2886" w:rsidRPr="0010142C">
        <w:rPr>
          <w:color w:val="000000" w:themeColor="text1"/>
          <w:sz w:val="28"/>
          <w:szCs w:val="28"/>
        </w:rPr>
        <w:t xml:space="preserve">плановые мероприятия </w:t>
      </w:r>
      <w:r w:rsidR="00CF2886" w:rsidRPr="0010142C">
        <w:rPr>
          <w:b/>
          <w:color w:val="000000" w:themeColor="text1"/>
          <w:sz w:val="28"/>
          <w:szCs w:val="28"/>
        </w:rPr>
        <w:t>выполнены</w:t>
      </w:r>
      <w:r w:rsidR="00CF2886" w:rsidRPr="0010142C">
        <w:rPr>
          <w:color w:val="000000" w:themeColor="text1"/>
          <w:sz w:val="28"/>
          <w:szCs w:val="28"/>
        </w:rPr>
        <w:t xml:space="preserve"> в полном объеме, имеется </w:t>
      </w:r>
      <w:r w:rsidR="00CF2886" w:rsidRPr="0010142C">
        <w:rPr>
          <w:b/>
          <w:color w:val="000000" w:themeColor="text1"/>
          <w:sz w:val="28"/>
          <w:szCs w:val="28"/>
        </w:rPr>
        <w:t>экономия</w:t>
      </w:r>
      <w:r w:rsidR="00CF2886" w:rsidRPr="0010142C">
        <w:rPr>
          <w:color w:val="000000" w:themeColor="text1"/>
          <w:sz w:val="28"/>
          <w:szCs w:val="28"/>
        </w:rPr>
        <w:t xml:space="preserve"> в стоимостном выражении (</w:t>
      </w:r>
      <w:r w:rsidR="00FC4CEB" w:rsidRPr="0010142C">
        <w:rPr>
          <w:color w:val="000000" w:themeColor="text1"/>
          <w:sz w:val="28"/>
          <w:szCs w:val="28"/>
        </w:rPr>
        <w:t>описание</w:t>
      </w:r>
      <w:r w:rsidR="00CF2886" w:rsidRPr="0010142C">
        <w:rPr>
          <w:color w:val="000000" w:themeColor="text1"/>
          <w:sz w:val="28"/>
          <w:szCs w:val="28"/>
        </w:rPr>
        <w:t xml:space="preserve"> </w:t>
      </w:r>
      <w:r w:rsidR="00CF2886" w:rsidRPr="0010142C">
        <w:rPr>
          <w:b/>
          <w:color w:val="000000" w:themeColor="text1"/>
          <w:sz w:val="28"/>
          <w:szCs w:val="28"/>
        </w:rPr>
        <w:t>представлено выше</w:t>
      </w:r>
      <w:r w:rsidR="00CF2886" w:rsidRPr="0010142C">
        <w:rPr>
          <w:color w:val="000000" w:themeColor="text1"/>
          <w:sz w:val="28"/>
          <w:szCs w:val="28"/>
        </w:rPr>
        <w:t xml:space="preserve">, </w:t>
      </w:r>
      <w:r w:rsidR="00FC4CEB" w:rsidRPr="0010142C">
        <w:rPr>
          <w:color w:val="000000" w:themeColor="text1"/>
          <w:sz w:val="28"/>
          <w:szCs w:val="28"/>
        </w:rPr>
        <w:t>в разделе</w:t>
      </w:r>
      <w:r w:rsidR="00CF2886" w:rsidRPr="0010142C">
        <w:rPr>
          <w:color w:val="000000" w:themeColor="text1"/>
          <w:sz w:val="28"/>
          <w:szCs w:val="28"/>
        </w:rPr>
        <w:t xml:space="preserve"> оценк</w:t>
      </w:r>
      <w:r w:rsidR="00FC4CEB" w:rsidRPr="0010142C">
        <w:rPr>
          <w:color w:val="000000" w:themeColor="text1"/>
          <w:sz w:val="28"/>
          <w:szCs w:val="28"/>
        </w:rPr>
        <w:t>а</w:t>
      </w:r>
      <w:r w:rsidR="00CF2886" w:rsidRPr="0010142C">
        <w:rPr>
          <w:color w:val="000000" w:themeColor="text1"/>
          <w:sz w:val="28"/>
          <w:szCs w:val="28"/>
        </w:rPr>
        <w:t xml:space="preserve"> по критерию «</w:t>
      </w:r>
      <w:r w:rsidR="00CF2886" w:rsidRPr="0010142C">
        <w:rPr>
          <w:b/>
          <w:color w:val="000000" w:themeColor="text1"/>
          <w:sz w:val="28"/>
          <w:szCs w:val="28"/>
        </w:rPr>
        <w:t>процент экономии при реализации программ</w:t>
      </w:r>
      <w:r w:rsidR="00CF2886" w:rsidRPr="0010142C">
        <w:rPr>
          <w:color w:val="000000" w:themeColor="text1"/>
          <w:sz w:val="28"/>
          <w:szCs w:val="28"/>
        </w:rPr>
        <w:t>».</w:t>
      </w:r>
      <w:proofErr w:type="gramEnd"/>
      <w:r w:rsidR="00A525AA" w:rsidRPr="0010142C">
        <w:rPr>
          <w:sz w:val="28"/>
          <w:szCs w:val="28"/>
        </w:rPr>
        <w:t xml:space="preserve"> </w:t>
      </w:r>
      <w:r w:rsidR="00A525AA" w:rsidRPr="0010142C">
        <w:rPr>
          <w:b/>
          <w:color w:val="000000" w:themeColor="text1"/>
          <w:sz w:val="28"/>
          <w:szCs w:val="28"/>
        </w:rPr>
        <w:t>Протяженность дорог</w:t>
      </w:r>
      <w:r w:rsidR="00A525AA" w:rsidRPr="0010142C">
        <w:rPr>
          <w:color w:val="000000" w:themeColor="text1"/>
          <w:sz w:val="28"/>
          <w:szCs w:val="28"/>
        </w:rPr>
        <w:t xml:space="preserve"> с твердым покрытием не достигла плановых значений в связи с </w:t>
      </w:r>
      <w:r w:rsidR="00A525AA" w:rsidRPr="0010142C">
        <w:rPr>
          <w:sz w:val="28"/>
          <w:szCs w:val="28"/>
        </w:rPr>
        <w:t xml:space="preserve">проведением ремонта </w:t>
      </w:r>
      <w:r w:rsidR="00A525AA" w:rsidRPr="0010142C">
        <w:rPr>
          <w:b/>
          <w:sz w:val="28"/>
          <w:szCs w:val="28"/>
        </w:rPr>
        <w:t xml:space="preserve">ранее учтенных </w:t>
      </w:r>
      <w:r w:rsidR="00A525AA" w:rsidRPr="0010142C">
        <w:rPr>
          <w:sz w:val="28"/>
          <w:szCs w:val="28"/>
        </w:rPr>
        <w:t>дорог</w:t>
      </w:r>
      <w:r w:rsidR="006A5BBD" w:rsidRPr="0010142C">
        <w:rPr>
          <w:sz w:val="28"/>
          <w:szCs w:val="28"/>
        </w:rPr>
        <w:t xml:space="preserve"> данной категории.</w:t>
      </w:r>
    </w:p>
    <w:p w:rsidR="00F14AB4" w:rsidRPr="0010142C" w:rsidRDefault="006A5BBD" w:rsidP="006A5BBD">
      <w:pPr>
        <w:widowControl w:val="0"/>
        <w:tabs>
          <w:tab w:val="left" w:pos="783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ab/>
      </w:r>
    </w:p>
    <w:p w:rsidR="002E7AB8" w:rsidRPr="00C61E12" w:rsidRDefault="00F14AB4" w:rsidP="00FC4CEB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6.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</w:t>
      </w:r>
      <w:r w:rsidR="00FC4CEB" w:rsidRPr="0010142C">
        <w:rPr>
          <w:b/>
          <w:color w:val="000000" w:themeColor="text1"/>
          <w:sz w:val="28"/>
          <w:szCs w:val="28"/>
        </w:rPr>
        <w:t>«Развитие многоуровневой системы профилактики правонарушений и обеспечение безопасности граждан на территории  Гаврилово-Посадского  муниципального района» на 2018-2020 годы</w:t>
      </w:r>
      <w:r w:rsidR="002E7AB8" w:rsidRPr="0010142C">
        <w:rPr>
          <w:b/>
          <w:color w:val="000000" w:themeColor="text1"/>
          <w:sz w:val="28"/>
          <w:szCs w:val="28"/>
        </w:rPr>
        <w:t xml:space="preserve">» - </w:t>
      </w:r>
      <w:r w:rsidR="00610147" w:rsidRPr="0010142C">
        <w:rPr>
          <w:b/>
          <w:color w:val="000000" w:themeColor="text1"/>
          <w:sz w:val="28"/>
          <w:szCs w:val="28"/>
        </w:rPr>
        <w:t>95,6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23"/>
        <w:gridCol w:w="2268"/>
        <w:gridCol w:w="2268"/>
        <w:gridCol w:w="2268"/>
        <w:gridCol w:w="2268"/>
      </w:tblGrid>
      <w:tr w:rsidR="00FC4CEB" w:rsidRPr="006F1AFF" w:rsidTr="00FC4CEB">
        <w:trPr>
          <w:trHeight w:val="2261"/>
          <w:jc w:val="center"/>
        </w:trPr>
        <w:tc>
          <w:tcPr>
            <w:tcW w:w="1623" w:type="dxa"/>
            <w:shd w:val="clear" w:color="000000" w:fill="D8D8D8"/>
            <w:vAlign w:val="center"/>
            <w:hideMark/>
          </w:tcPr>
          <w:p w:rsidR="00FC4CEB" w:rsidRPr="006F1AFF" w:rsidRDefault="00FC4CE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FC4CEB" w:rsidRPr="006F1AFF" w:rsidRDefault="00FC4CE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4CEB">
              <w:rPr>
                <w:b/>
                <w:bCs/>
                <w:color w:val="000000"/>
                <w:sz w:val="16"/>
                <w:szCs w:val="16"/>
              </w:rPr>
              <w:t xml:space="preserve">Количество ДТП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C4CEB">
              <w:rPr>
                <w:b/>
                <w:bCs/>
                <w:color w:val="000000"/>
                <w:sz w:val="16"/>
                <w:szCs w:val="16"/>
              </w:rPr>
              <w:t>к-во</w:t>
            </w:r>
            <w:proofErr w:type="spellEnd"/>
            <w:r w:rsidRPr="00ED44E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  <w:hideMark/>
          </w:tcPr>
          <w:p w:rsidR="00FC4CEB" w:rsidRPr="006F1AFF" w:rsidRDefault="00FC4CE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Удельный вес ДТП с постра</w:t>
            </w:r>
            <w:r w:rsidRPr="00FC4CEB">
              <w:rPr>
                <w:b/>
                <w:bCs/>
                <w:color w:val="000000"/>
                <w:sz w:val="16"/>
                <w:szCs w:val="16"/>
              </w:rPr>
              <w:t>давшими</w:t>
            </w:r>
            <w:proofErr w:type="gramStart"/>
            <w:r w:rsidRPr="00FC4CE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FC4CEB" w:rsidRPr="00FC4CEB" w:rsidRDefault="00FC4CEB" w:rsidP="00FC4CE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C4CEB">
              <w:rPr>
                <w:b/>
                <w:color w:val="000000"/>
                <w:sz w:val="16"/>
                <w:szCs w:val="16"/>
              </w:rPr>
              <w:t xml:space="preserve">Количество учащихся, задействованных в мероприятиях по профилактике ДТП </w:t>
            </w:r>
            <w:r w:rsidRPr="00FC4CEB">
              <w:rPr>
                <w:b/>
                <w:bCs/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FC4CEB" w:rsidRPr="00ED44E5" w:rsidRDefault="00FC4CEB" w:rsidP="00FC4C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4CEB">
              <w:rPr>
                <w:b/>
                <w:bCs/>
                <w:color w:val="000000"/>
                <w:sz w:val="16"/>
                <w:szCs w:val="16"/>
              </w:rPr>
              <w:t>Удельный вес зарегистрированных лиц с диагнозом «наркомания</w:t>
            </w:r>
            <w:proofErr w:type="gramStart"/>
            <w:r w:rsidRPr="00FC4CEB">
              <w:rPr>
                <w:b/>
                <w:bCs/>
                <w:color w:val="000000"/>
                <w:sz w:val="16"/>
                <w:szCs w:val="16"/>
              </w:rPr>
              <w:t>»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(%)</w:t>
            </w:r>
            <w:proofErr w:type="gramEnd"/>
          </w:p>
        </w:tc>
      </w:tr>
      <w:tr w:rsidR="00FC4CEB" w:rsidRPr="006F1AFF" w:rsidTr="00FC4CEB">
        <w:trPr>
          <w:trHeight w:val="530"/>
          <w:jc w:val="center"/>
        </w:trPr>
        <w:tc>
          <w:tcPr>
            <w:tcW w:w="1623" w:type="dxa"/>
            <w:shd w:val="clear" w:color="000000" w:fill="D8D8D8"/>
            <w:noWrap/>
            <w:vAlign w:val="center"/>
            <w:hideMark/>
          </w:tcPr>
          <w:p w:rsidR="00FC4CEB" w:rsidRPr="006F1AFF" w:rsidRDefault="00FC4CE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CEB" w:rsidRPr="00A54767" w:rsidRDefault="00FC4CEB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C4CEB" w:rsidRPr="00A54767" w:rsidRDefault="00FC4CEB" w:rsidP="000B18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FC4CEB" w:rsidRPr="00FC4CEB" w:rsidRDefault="00FC4CEB" w:rsidP="00FC4CEB">
            <w:pPr>
              <w:jc w:val="center"/>
              <w:rPr>
                <w:color w:val="000000"/>
                <w:sz w:val="16"/>
                <w:szCs w:val="16"/>
              </w:rPr>
            </w:pPr>
            <w:r w:rsidRPr="00FC4CEB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68" w:type="dxa"/>
            <w:vAlign w:val="center"/>
          </w:tcPr>
          <w:p w:rsidR="00FC4CEB" w:rsidRDefault="00FC4CEB" w:rsidP="00FC4CEB">
            <w:pPr>
              <w:jc w:val="center"/>
              <w:rPr>
                <w:color w:val="000000"/>
                <w:sz w:val="16"/>
                <w:szCs w:val="16"/>
              </w:rPr>
            </w:pPr>
            <w:r w:rsidRPr="00FC4CEB"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4CEB" w:rsidRPr="006F1AFF" w:rsidTr="00FC4CEB">
        <w:trPr>
          <w:trHeight w:val="469"/>
          <w:jc w:val="center"/>
        </w:trPr>
        <w:tc>
          <w:tcPr>
            <w:tcW w:w="1623" w:type="dxa"/>
            <w:shd w:val="clear" w:color="000000" w:fill="D8D8D8"/>
            <w:noWrap/>
            <w:vAlign w:val="center"/>
            <w:hideMark/>
          </w:tcPr>
          <w:p w:rsidR="00FC4CEB" w:rsidRPr="006F1AFF" w:rsidRDefault="00FC4CE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C4CEB" w:rsidRPr="006F1AFF" w:rsidRDefault="00FC4CEB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2268" w:type="dxa"/>
            <w:shd w:val="clear" w:color="auto" w:fill="FFFF00"/>
            <w:noWrap/>
            <w:vAlign w:val="center"/>
            <w:hideMark/>
          </w:tcPr>
          <w:p w:rsidR="00FC4CEB" w:rsidRPr="006F1AFF" w:rsidRDefault="00FC4CEB" w:rsidP="000B18D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11,2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C4CEB" w:rsidRDefault="00FC4CEB" w:rsidP="00FC4CE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CE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FC4CE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FC4CEB" w:rsidRDefault="00FC4CEB" w:rsidP="00FC4CE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C4CEB">
              <w:rPr>
                <w:color w:val="000000"/>
                <w:sz w:val="16"/>
                <w:szCs w:val="16"/>
              </w:rPr>
              <w:t>0,0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</w:tbl>
    <w:p w:rsidR="00FC4CEB" w:rsidRPr="0010142C" w:rsidRDefault="002E7AB8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Причиной невыполнения показателей послужило </w:t>
      </w:r>
      <w:r w:rsidR="00FC4CEB" w:rsidRPr="0010142C">
        <w:rPr>
          <w:color w:val="000000" w:themeColor="text1"/>
          <w:sz w:val="28"/>
          <w:szCs w:val="28"/>
        </w:rPr>
        <w:t xml:space="preserve">снижение </w:t>
      </w:r>
      <w:r w:rsidR="00627D0A" w:rsidRPr="0010142C">
        <w:rPr>
          <w:color w:val="000000" w:themeColor="text1"/>
          <w:sz w:val="28"/>
          <w:szCs w:val="28"/>
        </w:rPr>
        <w:t xml:space="preserve">уровня </w:t>
      </w:r>
      <w:r w:rsidR="00627D0A" w:rsidRPr="0010142C">
        <w:rPr>
          <w:b/>
          <w:color w:val="000000" w:themeColor="text1"/>
          <w:sz w:val="28"/>
          <w:szCs w:val="28"/>
        </w:rPr>
        <w:t xml:space="preserve">ответственности </w:t>
      </w:r>
      <w:r w:rsidR="00FC4CEB" w:rsidRPr="0010142C">
        <w:rPr>
          <w:b/>
          <w:color w:val="000000" w:themeColor="text1"/>
          <w:sz w:val="28"/>
          <w:szCs w:val="28"/>
        </w:rPr>
        <w:t>водител</w:t>
      </w:r>
      <w:r w:rsidR="00627D0A" w:rsidRPr="0010142C">
        <w:rPr>
          <w:b/>
          <w:color w:val="000000" w:themeColor="text1"/>
          <w:sz w:val="28"/>
          <w:szCs w:val="28"/>
        </w:rPr>
        <w:t>ей</w:t>
      </w:r>
      <w:r w:rsidR="00FC4CEB" w:rsidRPr="0010142C">
        <w:rPr>
          <w:color w:val="000000" w:themeColor="text1"/>
          <w:sz w:val="28"/>
          <w:szCs w:val="28"/>
        </w:rPr>
        <w:t xml:space="preserve"> за соблюдение </w:t>
      </w:r>
      <w:r w:rsidR="00627D0A" w:rsidRPr="0010142C">
        <w:rPr>
          <w:color w:val="000000" w:themeColor="text1"/>
          <w:sz w:val="28"/>
          <w:szCs w:val="28"/>
        </w:rPr>
        <w:t>правил дорожного движения</w:t>
      </w:r>
      <w:r w:rsidR="00FC4CEB" w:rsidRPr="0010142C">
        <w:rPr>
          <w:color w:val="000000" w:themeColor="text1"/>
          <w:sz w:val="28"/>
          <w:szCs w:val="28"/>
        </w:rPr>
        <w:t xml:space="preserve"> обусловлен</w:t>
      </w:r>
      <w:r w:rsidR="00627D0A" w:rsidRPr="0010142C">
        <w:rPr>
          <w:color w:val="000000" w:themeColor="text1"/>
          <w:sz w:val="28"/>
          <w:szCs w:val="28"/>
        </w:rPr>
        <w:t>н</w:t>
      </w:r>
      <w:r w:rsidR="00FC4CEB" w:rsidRPr="0010142C">
        <w:rPr>
          <w:color w:val="000000" w:themeColor="text1"/>
          <w:sz w:val="28"/>
          <w:szCs w:val="28"/>
        </w:rPr>
        <w:t>о</w:t>
      </w:r>
      <w:r w:rsidR="00627D0A" w:rsidRPr="0010142C">
        <w:rPr>
          <w:color w:val="000000" w:themeColor="text1"/>
          <w:sz w:val="28"/>
          <w:szCs w:val="28"/>
        </w:rPr>
        <w:t xml:space="preserve">е </w:t>
      </w:r>
      <w:r w:rsidR="00FC4CEB" w:rsidRPr="0010142C">
        <w:rPr>
          <w:color w:val="000000" w:themeColor="text1"/>
          <w:sz w:val="28"/>
          <w:szCs w:val="28"/>
        </w:rPr>
        <w:t>с</w:t>
      </w:r>
      <w:r w:rsidR="00627D0A" w:rsidRPr="0010142C">
        <w:rPr>
          <w:color w:val="000000" w:themeColor="text1"/>
          <w:sz w:val="28"/>
          <w:szCs w:val="28"/>
        </w:rPr>
        <w:t xml:space="preserve">окращением уличного </w:t>
      </w:r>
      <w:r w:rsidR="00627D0A" w:rsidRPr="0010142C">
        <w:rPr>
          <w:b/>
          <w:color w:val="000000" w:themeColor="text1"/>
          <w:sz w:val="28"/>
          <w:szCs w:val="28"/>
        </w:rPr>
        <w:t>патрулирова</w:t>
      </w:r>
      <w:r w:rsidR="00FC4CEB" w:rsidRPr="0010142C">
        <w:rPr>
          <w:b/>
          <w:color w:val="000000" w:themeColor="text1"/>
          <w:sz w:val="28"/>
          <w:szCs w:val="28"/>
        </w:rPr>
        <w:t>ния экипажами ДПС</w:t>
      </w:r>
      <w:r w:rsidR="00FC4CEB" w:rsidRPr="0010142C">
        <w:rPr>
          <w:color w:val="000000" w:themeColor="text1"/>
          <w:sz w:val="28"/>
          <w:szCs w:val="28"/>
        </w:rPr>
        <w:t xml:space="preserve"> на территории района</w:t>
      </w:r>
      <w:r w:rsidR="00627D0A" w:rsidRPr="0010142C">
        <w:rPr>
          <w:color w:val="000000" w:themeColor="text1"/>
          <w:sz w:val="28"/>
          <w:szCs w:val="28"/>
        </w:rPr>
        <w:t>.</w:t>
      </w:r>
    </w:p>
    <w:p w:rsidR="00FC4CEB" w:rsidRPr="0010142C" w:rsidRDefault="00FC4CEB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C61E12" w:rsidRDefault="00F14AB4" w:rsidP="005D49A0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7.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«</w:t>
      </w:r>
      <w:r w:rsidR="005D49A0" w:rsidRPr="0010142C">
        <w:rPr>
          <w:b/>
          <w:color w:val="000000" w:themeColor="text1"/>
          <w:sz w:val="28"/>
          <w:szCs w:val="28"/>
        </w:rPr>
        <w:t>Развитие системы образования Гаврилово-Посадского муниципального района</w:t>
      </w:r>
      <w:r w:rsidR="002E7AB8" w:rsidRPr="0010142C">
        <w:rPr>
          <w:b/>
          <w:color w:val="000000" w:themeColor="text1"/>
          <w:sz w:val="28"/>
          <w:szCs w:val="28"/>
        </w:rPr>
        <w:t xml:space="preserve">» - </w:t>
      </w:r>
      <w:r w:rsidR="00610147" w:rsidRPr="0010142C">
        <w:rPr>
          <w:b/>
          <w:color w:val="000000" w:themeColor="text1"/>
          <w:sz w:val="28"/>
          <w:szCs w:val="28"/>
        </w:rPr>
        <w:t>97,08</w:t>
      </w:r>
      <w:r w:rsidR="002E7AB8" w:rsidRPr="0010142C">
        <w:rPr>
          <w:b/>
          <w:color w:val="000000" w:themeColor="text1"/>
          <w:sz w:val="28"/>
          <w:szCs w:val="28"/>
        </w:rPr>
        <w:t>%;</w:t>
      </w:r>
      <w:r w:rsidR="002E7AB8" w:rsidRPr="00C61E12">
        <w:rPr>
          <w:color w:val="000000" w:themeColor="text1"/>
          <w:sz w:val="28"/>
          <w:szCs w:val="28"/>
        </w:rPr>
        <w:t xml:space="preserve">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6"/>
        <w:gridCol w:w="2303"/>
        <w:gridCol w:w="2202"/>
        <w:gridCol w:w="1417"/>
        <w:gridCol w:w="1626"/>
      </w:tblGrid>
      <w:tr w:rsidR="00DC5E3B" w:rsidRPr="006F1AFF" w:rsidTr="00DC5E3B">
        <w:trPr>
          <w:trHeight w:val="1142"/>
          <w:jc w:val="center"/>
        </w:trPr>
        <w:tc>
          <w:tcPr>
            <w:tcW w:w="1376" w:type="dxa"/>
            <w:shd w:val="clear" w:color="000000" w:fill="D8D8D8"/>
            <w:vAlign w:val="center"/>
            <w:hideMark/>
          </w:tcPr>
          <w:p w:rsidR="00DC5E3B" w:rsidRPr="006F1AFF" w:rsidRDefault="00DC5E3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303" w:type="dxa"/>
            <w:shd w:val="clear" w:color="auto" w:fill="E5DFEC" w:themeFill="accent4" w:themeFillTint="33"/>
            <w:vAlign w:val="center"/>
          </w:tcPr>
          <w:p w:rsidR="00DC5E3B" w:rsidRPr="006F1AFF" w:rsidRDefault="00DC5E3B" w:rsidP="00DC5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27D0A">
              <w:rPr>
                <w:b/>
                <w:bCs/>
                <w:color w:val="000000"/>
                <w:sz w:val="16"/>
                <w:szCs w:val="16"/>
              </w:rPr>
              <w:t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D44E5">
              <w:rPr>
                <w:b/>
                <w:bCs/>
                <w:color w:val="000000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2202" w:type="dxa"/>
            <w:shd w:val="clear" w:color="auto" w:fill="E5DFEC" w:themeFill="accent4" w:themeFillTint="33"/>
            <w:vAlign w:val="center"/>
          </w:tcPr>
          <w:p w:rsidR="00DC5E3B" w:rsidRPr="00627D0A" w:rsidRDefault="00DC5E3B" w:rsidP="00DC5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7909">
              <w:rPr>
                <w:b/>
                <w:bCs/>
                <w:color w:val="000000"/>
                <w:sz w:val="16"/>
                <w:szCs w:val="16"/>
              </w:rPr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  <w:proofErr w:type="gramStart"/>
            <w:r w:rsidRPr="007A7909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DC5E3B" w:rsidRPr="00627D0A" w:rsidRDefault="00DC5E3B" w:rsidP="00DC5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7909">
              <w:rPr>
                <w:b/>
                <w:bCs/>
                <w:color w:val="000000"/>
                <w:sz w:val="16"/>
                <w:szCs w:val="16"/>
              </w:rPr>
              <w:t>Доля выпускников муниципальных общеобразовательных учреждений, сдавших ЕГЭ по математике</w:t>
            </w:r>
            <w:proofErr w:type="gramStart"/>
            <w:r w:rsidRPr="007A7909">
              <w:rPr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26" w:type="dxa"/>
            <w:shd w:val="clear" w:color="auto" w:fill="E5DFEC" w:themeFill="accent4" w:themeFillTint="33"/>
            <w:vAlign w:val="center"/>
          </w:tcPr>
          <w:p w:rsidR="00DC5E3B" w:rsidRPr="00627D0A" w:rsidRDefault="00DC5E3B" w:rsidP="00DC5E3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5E3B">
              <w:rPr>
                <w:b/>
                <w:bCs/>
                <w:color w:val="000000"/>
                <w:sz w:val="16"/>
                <w:szCs w:val="16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 (%)</w:t>
            </w:r>
          </w:p>
        </w:tc>
      </w:tr>
      <w:tr w:rsidR="00DC5E3B" w:rsidRPr="006F1AFF" w:rsidTr="00DC5E3B">
        <w:trPr>
          <w:trHeight w:val="402"/>
          <w:jc w:val="center"/>
        </w:trPr>
        <w:tc>
          <w:tcPr>
            <w:tcW w:w="1376" w:type="dxa"/>
            <w:shd w:val="clear" w:color="000000" w:fill="D8D8D8"/>
            <w:noWrap/>
            <w:vAlign w:val="center"/>
            <w:hideMark/>
          </w:tcPr>
          <w:p w:rsidR="00DC5E3B" w:rsidRPr="006F1AFF" w:rsidRDefault="00DC5E3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C5E3B" w:rsidRPr="00A54767" w:rsidRDefault="00DC5E3B" w:rsidP="00DC5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02" w:type="dxa"/>
            <w:vAlign w:val="center"/>
          </w:tcPr>
          <w:p w:rsidR="006E611F" w:rsidRDefault="006E611F" w:rsidP="00DC5E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26" w:type="dxa"/>
            <w:vAlign w:val="center"/>
          </w:tcPr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</w:tr>
      <w:tr w:rsidR="00DC5E3B" w:rsidRPr="006F1AFF" w:rsidTr="00DC5E3B">
        <w:trPr>
          <w:trHeight w:val="469"/>
          <w:jc w:val="center"/>
        </w:trPr>
        <w:tc>
          <w:tcPr>
            <w:tcW w:w="1376" w:type="dxa"/>
            <w:shd w:val="clear" w:color="000000" w:fill="D8D8D8"/>
            <w:noWrap/>
            <w:vAlign w:val="center"/>
            <w:hideMark/>
          </w:tcPr>
          <w:p w:rsidR="00DC5E3B" w:rsidRPr="006F1AFF" w:rsidRDefault="00DC5E3B" w:rsidP="000B18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F1AFF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303" w:type="dxa"/>
            <w:shd w:val="clear" w:color="auto" w:fill="FFFF00"/>
            <w:vAlign w:val="center"/>
          </w:tcPr>
          <w:p w:rsidR="00DC5E3B" w:rsidRPr="006F1AFF" w:rsidRDefault="00DC5E3B" w:rsidP="00DC5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89,1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90</w:t>
            </w:r>
          </w:p>
        </w:tc>
        <w:tc>
          <w:tcPr>
            <w:tcW w:w="1626" w:type="dxa"/>
            <w:shd w:val="clear" w:color="auto" w:fill="FFFF00"/>
            <w:vAlign w:val="center"/>
          </w:tcPr>
          <w:p w:rsidR="00DC5E3B" w:rsidRDefault="00DC5E3B" w:rsidP="00DC5E3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82</w:t>
            </w:r>
          </w:p>
        </w:tc>
      </w:tr>
    </w:tbl>
    <w:p w:rsidR="002E7AB8" w:rsidRPr="0010142C" w:rsidRDefault="007A790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sz w:val="26"/>
          <w:szCs w:val="26"/>
        </w:rPr>
        <w:t xml:space="preserve">В связи с введением режима повышенной готовности изменился формат проведения праздничных, культурно-массовых мероприятий, а также порядок </w:t>
      </w:r>
      <w:r w:rsidR="00DC5E3B" w:rsidRPr="0010142C">
        <w:rPr>
          <w:sz w:val="26"/>
          <w:szCs w:val="26"/>
        </w:rPr>
        <w:t>ведения</w:t>
      </w:r>
      <w:r w:rsidRPr="0010142C">
        <w:rPr>
          <w:sz w:val="26"/>
          <w:szCs w:val="26"/>
        </w:rPr>
        <w:t xml:space="preserve"> образовательного процесса. </w:t>
      </w:r>
      <w:r w:rsidR="00627D0A" w:rsidRPr="0010142C">
        <w:rPr>
          <w:sz w:val="26"/>
          <w:szCs w:val="26"/>
        </w:rPr>
        <w:t>ОГЭ в 2020 году не проводился</w:t>
      </w:r>
      <w:r w:rsidR="00F14AB4" w:rsidRPr="0010142C">
        <w:rPr>
          <w:sz w:val="26"/>
          <w:szCs w:val="26"/>
        </w:rPr>
        <w:t>.</w:t>
      </w:r>
    </w:p>
    <w:p w:rsidR="00627D0A" w:rsidRPr="0010142C" w:rsidRDefault="00627D0A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E7AB8" w:rsidRPr="00C61E12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8.</w:t>
      </w:r>
      <w:r w:rsidR="002E7AB8" w:rsidRPr="0010142C">
        <w:rPr>
          <w:b/>
          <w:color w:val="000000" w:themeColor="text1"/>
          <w:sz w:val="28"/>
          <w:szCs w:val="28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Гаврилово-</w:t>
      </w:r>
      <w:r w:rsidR="002E7AB8" w:rsidRPr="0010142C">
        <w:rPr>
          <w:b/>
          <w:color w:val="000000" w:themeColor="text1"/>
          <w:sz w:val="28"/>
          <w:szCs w:val="28"/>
        </w:rPr>
        <w:lastRenderedPageBreak/>
        <w:t>Посадском муниципальном районе» - 7</w:t>
      </w:r>
      <w:r w:rsidR="00E52257" w:rsidRPr="0010142C">
        <w:rPr>
          <w:b/>
          <w:color w:val="000000" w:themeColor="text1"/>
          <w:sz w:val="28"/>
          <w:szCs w:val="28"/>
        </w:rPr>
        <w:t>7</w:t>
      </w:r>
      <w:r w:rsidR="002E7AB8" w:rsidRPr="0010142C">
        <w:rPr>
          <w:b/>
          <w:color w:val="000000" w:themeColor="text1"/>
          <w:sz w:val="28"/>
          <w:szCs w:val="28"/>
        </w:rPr>
        <w:t>,</w:t>
      </w:r>
      <w:r w:rsidR="00E52257" w:rsidRPr="0010142C">
        <w:rPr>
          <w:b/>
          <w:color w:val="000000" w:themeColor="text1"/>
          <w:sz w:val="28"/>
          <w:szCs w:val="28"/>
        </w:rPr>
        <w:t>8</w:t>
      </w:r>
      <w:r w:rsidR="002E7AB8" w:rsidRPr="0010142C">
        <w:rPr>
          <w:b/>
          <w:color w:val="000000" w:themeColor="text1"/>
          <w:sz w:val="28"/>
          <w:szCs w:val="28"/>
        </w:rPr>
        <w:t>8%</w:t>
      </w:r>
    </w:p>
    <w:p w:rsidR="00FC31C9" w:rsidRDefault="00FC31C9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FC31C9" w:rsidRPr="00EC26D9" w:rsidTr="000B18D3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FC31C9" w:rsidP="000B18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FC31C9" w:rsidRPr="00B22BEF" w:rsidRDefault="00DD43AF" w:rsidP="00A23C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 зерновые зернобобовые культуры-всего, в том числе: сельхозорганизации и КФХ хозяйства населения"</w:t>
            </w:r>
            <w:r w:rsidR="00887C6F">
              <w:t xml:space="preserve"> </w:t>
            </w:r>
            <w:proofErr w:type="gramStart"/>
            <w:r w:rsidR="00887C6F" w:rsidRPr="00887C6F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18829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18792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17447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17374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73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</w:t>
            </w:r>
          </w:p>
          <w:p w:rsidR="00FC31C9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87C6F"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621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140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481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322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25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284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Овощи – всего в том числе:</w:t>
            </w:r>
          </w:p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FC31C9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87C6F"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222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72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95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57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38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D43AF" w:rsidRPr="00B22BEF" w:rsidRDefault="00DD43AF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Производство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0901E0" w:rsidRPr="00B22BEF" w:rsidRDefault="00DD43AF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видов продукции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22BE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901E0" w:rsidRPr="00B22BEF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="000901E0" w:rsidRPr="00B22BEF">
              <w:rPr>
                <w:bCs/>
                <w:color w:val="000000"/>
                <w:sz w:val="20"/>
                <w:szCs w:val="20"/>
              </w:rPr>
              <w:t>артофель – всего в том числе:</w:t>
            </w:r>
          </w:p>
          <w:p w:rsidR="000901E0" w:rsidRPr="00B22BEF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0901E0" w:rsidRPr="00B22BEF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хозяйства населения </w:t>
            </w:r>
            <w:r w:rsidR="00887C6F">
              <w:rPr>
                <w:bCs/>
                <w:color w:val="000000"/>
                <w:sz w:val="20"/>
                <w:szCs w:val="20"/>
              </w:rPr>
              <w:t>(</w:t>
            </w:r>
            <w:r w:rsidR="00887C6F" w:rsidRPr="00887C6F">
              <w:rPr>
                <w:bCs/>
                <w:color w:val="000000"/>
                <w:sz w:val="20"/>
                <w:szCs w:val="20"/>
              </w:rPr>
              <w:t>тонн</w:t>
            </w:r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  <w:p w:rsidR="00FC31C9" w:rsidRPr="00B22BEF" w:rsidRDefault="00FC31C9" w:rsidP="00DD43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8429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1850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6579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4692,5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830,1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3862,4</w:t>
            </w:r>
          </w:p>
        </w:tc>
      </w:tr>
      <w:tr w:rsidR="00FC31C9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овощи – всего</w:t>
            </w:r>
          </w:p>
          <w:p w:rsidR="000901E0" w:rsidRPr="000901E0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в том числе:</w:t>
            </w:r>
          </w:p>
          <w:p w:rsidR="000901E0" w:rsidRPr="000901E0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FC31C9" w:rsidRPr="00B22BEF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887C6F" w:rsidRPr="00887C6F">
              <w:rPr>
                <w:bCs/>
                <w:color w:val="000000"/>
                <w:sz w:val="20"/>
                <w:szCs w:val="20"/>
              </w:rPr>
              <w:t>тонн</w:t>
            </w:r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5603</w:t>
            </w:r>
          </w:p>
          <w:p w:rsidR="000901E0" w:rsidRPr="000901E0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1948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4329,6</w:t>
            </w:r>
          </w:p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3496,3</w:t>
            </w:r>
          </w:p>
          <w:p w:rsidR="00FC31C9" w:rsidRPr="00B22BEF" w:rsidRDefault="000901E0" w:rsidP="000901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833,3</w:t>
            </w:r>
          </w:p>
        </w:tc>
      </w:tr>
      <w:tr w:rsidR="000901E0" w:rsidRPr="00EC26D9" w:rsidTr="000901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0901E0" w:rsidRPr="000901E0" w:rsidRDefault="000901E0" w:rsidP="000901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Реализация зерновых и зернобобовых культур в весе после доработки в хозяйствах всех категорий</w:t>
            </w:r>
            <w:r w:rsidR="00887C6F">
              <w:t xml:space="preserve"> (</w:t>
            </w:r>
            <w:r w:rsidR="00887C6F" w:rsidRPr="00887C6F">
              <w:rPr>
                <w:bCs/>
                <w:color w:val="000000"/>
                <w:sz w:val="20"/>
                <w:szCs w:val="20"/>
              </w:rPr>
              <w:t>тонн</w:t>
            </w:r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0901E0" w:rsidRPr="000901E0" w:rsidRDefault="000901E0" w:rsidP="000901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25800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0901E0" w:rsidRPr="000901E0" w:rsidRDefault="000901E0" w:rsidP="000901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24729,3</w:t>
            </w:r>
          </w:p>
        </w:tc>
      </w:tr>
      <w:tr w:rsidR="000901E0" w:rsidRPr="00EC26D9" w:rsidTr="00FC31C9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0901E0" w:rsidRPr="00B22BEF" w:rsidRDefault="000901E0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семенами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87C6F"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B22BEF" w:rsidRDefault="000901E0" w:rsidP="00FC31C9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B22BEF" w:rsidRDefault="000901E0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color w:val="000000"/>
                <w:sz w:val="20"/>
                <w:szCs w:val="20"/>
              </w:rPr>
              <w:t>2555</w:t>
            </w:r>
          </w:p>
        </w:tc>
      </w:tr>
      <w:tr w:rsidR="000901E0" w:rsidRPr="00EC26D9" w:rsidTr="00F1082D">
        <w:trPr>
          <w:trHeight w:val="153"/>
        </w:trPr>
        <w:tc>
          <w:tcPr>
            <w:tcW w:w="5812" w:type="dxa"/>
            <w:shd w:val="clear" w:color="auto" w:fill="D9D9D9" w:themeFill="background1" w:themeFillShade="D9"/>
            <w:noWrap/>
            <w:vAlign w:val="center"/>
            <w:hideMark/>
          </w:tcPr>
          <w:p w:rsidR="000901E0" w:rsidRPr="00B22BEF" w:rsidRDefault="00F1082D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87C6F"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1E0" w:rsidRPr="00EC26D9" w:rsidTr="00F1082D">
        <w:trPr>
          <w:trHeight w:val="367"/>
        </w:trPr>
        <w:tc>
          <w:tcPr>
            <w:tcW w:w="5812" w:type="dxa"/>
            <w:shd w:val="clear" w:color="auto" w:fill="D9D9D9" w:themeFill="background1" w:themeFillShade="D9"/>
            <w:noWrap/>
            <w:vAlign w:val="center"/>
            <w:hideMark/>
          </w:tcPr>
          <w:p w:rsidR="000901E0" w:rsidRPr="00B22BEF" w:rsidRDefault="00F1082D" w:rsidP="00887C6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Ввод в действие распределительных газовых сетей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887C6F" w:rsidRPr="00887C6F">
              <w:rPr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01E0" w:rsidRPr="00EC26D9" w:rsidTr="00FC31C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0901E0" w:rsidRPr="00B22BEF" w:rsidRDefault="000901E0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Производство (реализация) скота и</w:t>
            </w:r>
          </w:p>
          <w:p w:rsidR="000901E0" w:rsidRPr="00B22BEF" w:rsidRDefault="000901E0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птицы на убой в живом весе во всех категориях хозяйств в том числе:</w:t>
            </w:r>
          </w:p>
          <w:p w:rsidR="000901E0" w:rsidRPr="00B22BEF" w:rsidRDefault="000901E0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0901E0" w:rsidRPr="00B22BEF" w:rsidRDefault="000901E0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 w:rsidR="00887C6F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887C6F" w:rsidRPr="00887C6F">
              <w:rPr>
                <w:bCs/>
                <w:color w:val="000000"/>
                <w:sz w:val="20"/>
                <w:szCs w:val="20"/>
              </w:rPr>
              <w:t>тонн</w:t>
            </w:r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1082D" w:rsidRPr="00F1082D" w:rsidRDefault="00F1082D" w:rsidP="00F1082D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2389</w:t>
            </w:r>
          </w:p>
          <w:p w:rsidR="00F1082D" w:rsidRPr="00F1082D" w:rsidRDefault="00F1082D" w:rsidP="00F1082D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1728</w:t>
            </w:r>
          </w:p>
          <w:p w:rsidR="000901E0" w:rsidRPr="00B22BEF" w:rsidRDefault="00F1082D" w:rsidP="00F1082D">
            <w:pPr>
              <w:jc w:val="center"/>
              <w:rPr>
                <w:color w:val="000000"/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661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1082D" w:rsidRPr="00F1082D" w:rsidRDefault="00F1082D" w:rsidP="00F1082D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2212,4</w:t>
            </w:r>
          </w:p>
          <w:p w:rsidR="00F1082D" w:rsidRPr="00F1082D" w:rsidRDefault="00F1082D" w:rsidP="00F1082D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1539,3</w:t>
            </w:r>
          </w:p>
          <w:p w:rsidR="000901E0" w:rsidRPr="00B22BEF" w:rsidRDefault="00F1082D" w:rsidP="00F1082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1082D">
              <w:rPr>
                <w:sz w:val="20"/>
                <w:szCs w:val="20"/>
              </w:rPr>
              <w:t>673,1</w:t>
            </w:r>
          </w:p>
        </w:tc>
      </w:tr>
      <w:tr w:rsidR="000901E0" w:rsidRPr="00EC26D9" w:rsidTr="00FC31C9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0901E0" w:rsidRPr="00B22BEF" w:rsidRDefault="00F1082D" w:rsidP="00FC31C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Количество приобретенной новой техники сельскохозяй</w:t>
            </w:r>
            <w:r w:rsidR="00887C6F">
              <w:rPr>
                <w:bCs/>
                <w:color w:val="000000"/>
                <w:sz w:val="20"/>
                <w:szCs w:val="20"/>
              </w:rPr>
              <w:t>ственными товаропроизводителями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7C6F">
              <w:rPr>
                <w:bCs/>
                <w:color w:val="000000"/>
                <w:sz w:val="20"/>
                <w:szCs w:val="20"/>
              </w:rPr>
              <w:t>(</w:t>
            </w:r>
            <w:r w:rsidRPr="00F1082D">
              <w:rPr>
                <w:bCs/>
                <w:color w:val="000000"/>
                <w:sz w:val="20"/>
                <w:szCs w:val="20"/>
              </w:rPr>
              <w:t>тракторы</w:t>
            </w:r>
            <w:r w:rsidR="00887C6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0901E0" w:rsidRPr="00B22BEF" w:rsidRDefault="00F1082D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01E0" w:rsidRPr="00EC26D9" w:rsidTr="00DD43AF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0901E0" w:rsidRPr="00B22BEF" w:rsidRDefault="000901E0" w:rsidP="000B18D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Ввод (приобретение) жилья для граждан, проживающих сельской местности</w:t>
            </w:r>
            <w:r w:rsidR="00F1082D">
              <w:rPr>
                <w:sz w:val="20"/>
                <w:szCs w:val="20"/>
              </w:rPr>
              <w:t xml:space="preserve"> </w:t>
            </w:r>
            <w:r w:rsidR="00F1082D" w:rsidRPr="00F1082D">
              <w:rPr>
                <w:sz w:val="20"/>
                <w:szCs w:val="20"/>
              </w:rPr>
              <w:t>(кв.м.)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0901E0" w:rsidRPr="00B22BEF" w:rsidRDefault="000901E0" w:rsidP="00FC31C9">
            <w:pPr>
              <w:jc w:val="center"/>
              <w:rPr>
                <w:sz w:val="20"/>
                <w:szCs w:val="20"/>
              </w:rPr>
            </w:pPr>
          </w:p>
          <w:p w:rsidR="000901E0" w:rsidRPr="00B22BEF" w:rsidRDefault="00F1082D" w:rsidP="00FC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0901E0" w:rsidRPr="00B22BEF" w:rsidRDefault="000901E0" w:rsidP="00FC31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0901E0" w:rsidRPr="00B22BEF" w:rsidRDefault="000901E0" w:rsidP="00FC31C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  <w:tr w:rsidR="00F1082D" w:rsidRPr="00EC26D9" w:rsidTr="00DD43AF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F1082D" w:rsidRPr="00B22BEF" w:rsidRDefault="00F1082D" w:rsidP="000B18D3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>
              <w:rPr>
                <w:sz w:val="20"/>
                <w:szCs w:val="20"/>
              </w:rPr>
              <w:t xml:space="preserve"> (</w:t>
            </w:r>
            <w:r w:rsidRPr="00F1082D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1082D" w:rsidRPr="00B22BEF" w:rsidRDefault="00F1082D" w:rsidP="00FC31C9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5,58724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1082D" w:rsidRPr="00B22BEF" w:rsidRDefault="00F1082D" w:rsidP="00FC31C9">
            <w:pPr>
              <w:jc w:val="center"/>
              <w:rPr>
                <w:sz w:val="20"/>
                <w:szCs w:val="20"/>
              </w:rPr>
            </w:pPr>
          </w:p>
        </w:tc>
      </w:tr>
      <w:tr w:rsidR="00F1082D" w:rsidRPr="00EC26D9" w:rsidTr="00DD43AF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593387" w:rsidRPr="00593387" w:rsidRDefault="00593387" w:rsidP="00593387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 xml:space="preserve">Количество разработанных проектов на объекты </w:t>
            </w:r>
          </w:p>
          <w:p w:rsidR="00593387" w:rsidRPr="00593387" w:rsidRDefault="00593387" w:rsidP="00593387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 xml:space="preserve">социальной и инженерной </w:t>
            </w:r>
          </w:p>
          <w:p w:rsidR="00F1082D" w:rsidRPr="00B22BEF" w:rsidRDefault="00593387" w:rsidP="00593387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>инфраструктуры населенных пунктов, расположенных в сельской местности</w:t>
            </w:r>
            <w:r>
              <w:rPr>
                <w:sz w:val="20"/>
                <w:szCs w:val="20"/>
              </w:rPr>
              <w:t xml:space="preserve"> </w:t>
            </w:r>
            <w:r w:rsidRPr="005933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ед</w:t>
            </w:r>
            <w:r w:rsidRPr="00593387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F1082D" w:rsidRPr="00B22BEF" w:rsidRDefault="00593387" w:rsidP="00FC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F1082D" w:rsidRPr="00B22BEF" w:rsidRDefault="00593387" w:rsidP="00FC3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E7AB8" w:rsidRPr="00C61E12" w:rsidRDefault="002E7AB8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142C">
        <w:rPr>
          <w:color w:val="000000" w:themeColor="text1"/>
          <w:sz w:val="28"/>
          <w:szCs w:val="28"/>
        </w:rPr>
        <w:t>Причиной невыполнения показателей послужили: уменьшение площади зерновых культур за счет увеличения площади кормовых культур, уменьшение площади в связи с отсутствием рынка сбыта, уменьшение реализации в связи с сокращением площадей посадки картофеля,</w:t>
      </w:r>
      <w:r w:rsidR="00593387" w:rsidRPr="0010142C">
        <w:t xml:space="preserve"> </w:t>
      </w:r>
      <w:r w:rsidR="00593387" w:rsidRPr="0010142C">
        <w:rPr>
          <w:color w:val="000000" w:themeColor="text1"/>
          <w:sz w:val="28"/>
          <w:szCs w:val="28"/>
        </w:rPr>
        <w:t>уменьшение реализации в связи с сокращением площадей посадки овощей,</w:t>
      </w:r>
      <w:r w:rsidRPr="0010142C">
        <w:rPr>
          <w:color w:val="000000" w:themeColor="text1"/>
          <w:sz w:val="28"/>
          <w:szCs w:val="28"/>
        </w:rPr>
        <w:t xml:space="preserve"> уменьшение валового сбора зерновых и зернобобовых культур, </w:t>
      </w:r>
      <w:r w:rsidR="00593387" w:rsidRPr="0010142C">
        <w:rPr>
          <w:color w:val="000000" w:themeColor="text1"/>
          <w:sz w:val="28"/>
          <w:szCs w:val="28"/>
        </w:rPr>
        <w:t xml:space="preserve"> недостаток финансовых средств, </w:t>
      </w:r>
      <w:r w:rsidRPr="0010142C">
        <w:rPr>
          <w:color w:val="000000" w:themeColor="text1"/>
          <w:sz w:val="28"/>
          <w:szCs w:val="28"/>
        </w:rPr>
        <w:t xml:space="preserve">снижение поголовья </w:t>
      </w:r>
      <w:r w:rsidR="00593387" w:rsidRPr="0010142C">
        <w:rPr>
          <w:color w:val="000000" w:themeColor="text1"/>
          <w:sz w:val="28"/>
          <w:szCs w:val="28"/>
        </w:rPr>
        <w:t xml:space="preserve">сельскохозяйственных животных в ЛПХ и </w:t>
      </w:r>
      <w:r w:rsidR="00593387" w:rsidRPr="0010142C">
        <w:rPr>
          <w:b/>
          <w:color w:val="000000" w:themeColor="text1"/>
          <w:sz w:val="28"/>
          <w:szCs w:val="28"/>
        </w:rPr>
        <w:t xml:space="preserve">ввод </w:t>
      </w:r>
      <w:proofErr w:type="spellStart"/>
      <w:r w:rsidR="00593387" w:rsidRPr="0010142C">
        <w:rPr>
          <w:b/>
          <w:color w:val="000000" w:themeColor="text1"/>
          <w:sz w:val="28"/>
          <w:szCs w:val="28"/>
        </w:rPr>
        <w:t>свинокомплекса</w:t>
      </w:r>
      <w:proofErr w:type="spellEnd"/>
      <w:r w:rsidR="00593387" w:rsidRPr="0010142C">
        <w:rPr>
          <w:b/>
          <w:color w:val="000000" w:themeColor="text1"/>
          <w:sz w:val="28"/>
          <w:szCs w:val="28"/>
        </w:rPr>
        <w:t xml:space="preserve"> ООО</w:t>
      </w:r>
      <w:proofErr w:type="gramEnd"/>
      <w:r w:rsidR="00593387" w:rsidRPr="0010142C">
        <w:rPr>
          <w:b/>
          <w:color w:val="000000" w:themeColor="text1"/>
          <w:sz w:val="28"/>
          <w:szCs w:val="28"/>
        </w:rPr>
        <w:t xml:space="preserve"> «</w:t>
      </w:r>
      <w:proofErr w:type="spellStart"/>
      <w:r w:rsidR="00593387" w:rsidRPr="0010142C">
        <w:rPr>
          <w:b/>
          <w:color w:val="000000" w:themeColor="text1"/>
          <w:sz w:val="28"/>
          <w:szCs w:val="28"/>
        </w:rPr>
        <w:t>Тарбаево</w:t>
      </w:r>
      <w:proofErr w:type="spellEnd"/>
      <w:r w:rsidR="00593387" w:rsidRPr="0010142C">
        <w:rPr>
          <w:b/>
          <w:color w:val="000000" w:themeColor="text1"/>
          <w:sz w:val="28"/>
          <w:szCs w:val="28"/>
        </w:rPr>
        <w:t>»</w:t>
      </w:r>
      <w:r w:rsidR="00593387" w:rsidRPr="0010142C">
        <w:rPr>
          <w:color w:val="000000" w:themeColor="text1"/>
          <w:sz w:val="28"/>
          <w:szCs w:val="28"/>
        </w:rPr>
        <w:t xml:space="preserve"> осуществлен в конце 2020 г.,</w:t>
      </w:r>
      <w:r w:rsidR="00593387" w:rsidRPr="0010142C">
        <w:t xml:space="preserve"> н</w:t>
      </w:r>
      <w:r w:rsidR="00593387" w:rsidRPr="0010142C">
        <w:rPr>
          <w:color w:val="000000" w:themeColor="text1"/>
          <w:sz w:val="28"/>
          <w:szCs w:val="28"/>
        </w:rPr>
        <w:t xml:space="preserve">езначительный эффект от обработки </w:t>
      </w:r>
      <w:r w:rsidR="00593387" w:rsidRPr="0010142C">
        <w:rPr>
          <w:color w:val="000000" w:themeColor="text1"/>
          <w:sz w:val="28"/>
          <w:szCs w:val="28"/>
        </w:rPr>
        <w:lastRenderedPageBreak/>
        <w:t xml:space="preserve">микробиологическими удобрениями, отсутствие </w:t>
      </w:r>
      <w:r w:rsidR="00593387" w:rsidRPr="0010142C">
        <w:rPr>
          <w:sz w:val="28"/>
          <w:szCs w:val="28"/>
        </w:rPr>
        <w:t>ввода жилья в эксплуатацию, нарушение выполнения муниципального контракта со стороны подрядчика</w:t>
      </w:r>
      <w:r w:rsidRPr="00C61E12">
        <w:rPr>
          <w:color w:val="000000" w:themeColor="text1"/>
          <w:sz w:val="28"/>
          <w:szCs w:val="28"/>
        </w:rPr>
        <w:tab/>
      </w:r>
    </w:p>
    <w:p w:rsidR="00593387" w:rsidRDefault="00593387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D90853" w:rsidRPr="00C61E12" w:rsidRDefault="00F14AB4" w:rsidP="00D90853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</w:t>
      </w:r>
      <w:r w:rsidR="004A375B" w:rsidRPr="00C61E12">
        <w:rPr>
          <w:b/>
          <w:color w:val="000000" w:themeColor="text1"/>
          <w:sz w:val="28"/>
          <w:szCs w:val="28"/>
        </w:rPr>
        <w:t xml:space="preserve"> программа </w:t>
      </w:r>
      <w:r w:rsidR="004A375B" w:rsidRPr="0010142C">
        <w:rPr>
          <w:b/>
          <w:shd w:val="clear" w:color="auto" w:fill="FFFFFF" w:themeFill="background1"/>
        </w:rPr>
        <w:t>«Развитие физической культуры, спорта и повышение эффективности реализации молодёжной политики Гаврилово-Посадского муниципального района»</w:t>
      </w:r>
      <w:r w:rsidR="00D90853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- 71,43</w:t>
      </w:r>
      <w:r w:rsidR="00D90853" w:rsidRPr="00C61E12">
        <w:rPr>
          <w:b/>
          <w:color w:val="000000" w:themeColor="text1"/>
          <w:sz w:val="28"/>
          <w:szCs w:val="28"/>
        </w:rPr>
        <w:t>%</w:t>
      </w:r>
    </w:p>
    <w:p w:rsidR="004A375B" w:rsidRDefault="004A375B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887C6F" w:rsidRPr="00B22BEF" w:rsidTr="00D972E7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887C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887C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887C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887C6F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sz w:val="20"/>
                <w:szCs w:val="20"/>
              </w:rPr>
              <w:t>Кол-во крупных спортивно-массовых мероприятий МБУ «Спортивно – оздоровительный центр» (ед.)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</w:rPr>
            </w:pPr>
            <w:r w:rsidRPr="00E905CD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87C6F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>Количество спортивных сооружений в районе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905CD">
              <w:rPr>
                <w:bCs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87C6F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>Количество проведённых спортивно-массовых мероприятий отделом по физической культуре и спорту (единиц)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87C6F" w:rsidRPr="00B22BEF" w:rsidTr="00E905CD">
        <w:trPr>
          <w:trHeight w:val="712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 xml:space="preserve">Число детей и молодежи, посетившей районные и </w:t>
            </w:r>
            <w:proofErr w:type="spellStart"/>
            <w:r w:rsidRPr="00E905CD">
              <w:rPr>
                <w:bCs/>
                <w:color w:val="000000"/>
                <w:sz w:val="20"/>
                <w:szCs w:val="20"/>
              </w:rPr>
              <w:t>межпоселенческие</w:t>
            </w:r>
            <w:proofErr w:type="spellEnd"/>
            <w:r w:rsidRPr="00E905CD">
              <w:rPr>
                <w:bCs/>
                <w:color w:val="000000"/>
                <w:sz w:val="20"/>
                <w:szCs w:val="20"/>
              </w:rPr>
              <w:t xml:space="preserve"> мероприятия по работе с молодежью (человек) 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887C6F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 xml:space="preserve">Количество проведенных районных и </w:t>
            </w:r>
            <w:proofErr w:type="spellStart"/>
            <w:r w:rsidRPr="00E905CD">
              <w:rPr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E905CD">
              <w:rPr>
                <w:bCs/>
                <w:color w:val="000000"/>
                <w:sz w:val="20"/>
                <w:szCs w:val="20"/>
              </w:rPr>
              <w:t xml:space="preserve"> мероприятий для детей и молодежи (единиц)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887C6F" w:rsidRPr="00B22BEF" w:rsidRDefault="00E905CD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4A375B" w:rsidRPr="0010142C" w:rsidRDefault="0090576F" w:rsidP="0090576F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Невыполнение показателей о</w:t>
      </w:r>
      <w:r w:rsidR="00E905CD" w:rsidRPr="0010142C">
        <w:rPr>
          <w:color w:val="000000" w:themeColor="text1"/>
          <w:sz w:val="28"/>
          <w:szCs w:val="28"/>
        </w:rPr>
        <w:t xml:space="preserve">бусловлено запретами и ограничениями, введенными Указом Губернатора в связи режимом повышенной готовности </w:t>
      </w:r>
      <w:r w:rsidRPr="0010142C">
        <w:rPr>
          <w:color w:val="000000" w:themeColor="text1"/>
          <w:sz w:val="28"/>
          <w:szCs w:val="28"/>
        </w:rPr>
        <w:t>в целях предотвращения распространения новой коронавирусной инфекции (COVID-2019)</w:t>
      </w:r>
      <w:r w:rsidR="00E905CD" w:rsidRPr="0010142C">
        <w:rPr>
          <w:color w:val="000000" w:themeColor="text1"/>
          <w:sz w:val="28"/>
          <w:szCs w:val="28"/>
        </w:rPr>
        <w:t>.</w:t>
      </w:r>
    </w:p>
    <w:p w:rsidR="00E905CD" w:rsidRPr="0010142C" w:rsidRDefault="00E905CD" w:rsidP="002E7AB8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0576F" w:rsidRDefault="00F14AB4" w:rsidP="002E7AB8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10.</w:t>
      </w:r>
      <w:r w:rsidR="0090576F" w:rsidRPr="0010142C">
        <w:rPr>
          <w:b/>
          <w:color w:val="000000" w:themeColor="text1"/>
          <w:sz w:val="28"/>
          <w:szCs w:val="28"/>
        </w:rPr>
        <w:t xml:space="preserve"> программа «Развитие культуры Гаврилово-Посадского муниципального района»</w:t>
      </w:r>
      <w:r w:rsidR="00D12063" w:rsidRPr="0010142C">
        <w:rPr>
          <w:b/>
          <w:color w:val="000000" w:themeColor="text1"/>
          <w:sz w:val="28"/>
          <w:szCs w:val="28"/>
        </w:rPr>
        <w:t xml:space="preserve"> - 97,14%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2"/>
        <w:gridCol w:w="4678"/>
      </w:tblGrid>
      <w:tr w:rsidR="0090576F" w:rsidRPr="006F1AFF" w:rsidTr="00F14AB4">
        <w:trPr>
          <w:trHeight w:val="1142"/>
          <w:jc w:val="center"/>
        </w:trPr>
        <w:tc>
          <w:tcPr>
            <w:tcW w:w="3932" w:type="dxa"/>
            <w:shd w:val="clear" w:color="000000" w:fill="D8D8D8"/>
            <w:vAlign w:val="center"/>
            <w:hideMark/>
          </w:tcPr>
          <w:p w:rsidR="0090576F" w:rsidRPr="0090576F" w:rsidRDefault="009057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:rsidR="0090576F" w:rsidRPr="0090576F" w:rsidRDefault="009057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Количество социально-значимых мероприятий, посвященных памятным и юбилейным датам за весь период реализации программы (</w:t>
            </w:r>
            <w:r w:rsidRPr="00E71CFE">
              <w:t>ед.</w:t>
            </w:r>
            <w:r w:rsidRPr="0090576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0576F" w:rsidRPr="006F1AFF" w:rsidTr="00F14AB4">
        <w:trPr>
          <w:trHeight w:val="402"/>
          <w:jc w:val="center"/>
        </w:trPr>
        <w:tc>
          <w:tcPr>
            <w:tcW w:w="3932" w:type="dxa"/>
            <w:shd w:val="clear" w:color="000000" w:fill="D8D8D8"/>
            <w:noWrap/>
            <w:vAlign w:val="center"/>
            <w:hideMark/>
          </w:tcPr>
          <w:p w:rsidR="0090576F" w:rsidRPr="0090576F" w:rsidRDefault="009057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576F" w:rsidRPr="0090576F" w:rsidRDefault="0090576F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90576F" w:rsidRPr="006F1AFF" w:rsidTr="00F14AB4">
        <w:trPr>
          <w:trHeight w:val="469"/>
          <w:jc w:val="center"/>
        </w:trPr>
        <w:tc>
          <w:tcPr>
            <w:tcW w:w="3932" w:type="dxa"/>
            <w:shd w:val="clear" w:color="000000" w:fill="D8D8D8"/>
            <w:noWrap/>
            <w:vAlign w:val="center"/>
            <w:hideMark/>
          </w:tcPr>
          <w:p w:rsidR="0090576F" w:rsidRPr="0090576F" w:rsidRDefault="0090576F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90576F" w:rsidRPr="0090576F" w:rsidRDefault="0090576F" w:rsidP="0090576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90576F" w:rsidRPr="0010142C" w:rsidRDefault="0090576F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Невыполнение показателей обусловлено запретами и ограничениями, введенными Указом Губернатора в связи режимом повышенной готовности в целях предотвращения распространения новой коронавирусной инфекции (COVID-2019).</w:t>
      </w:r>
    </w:p>
    <w:p w:rsidR="0090576F" w:rsidRPr="0010142C" w:rsidRDefault="0090576F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2E7AB8" w:rsidRPr="0010142C" w:rsidRDefault="002E7AB8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Согласно результатам проведенной оценки достижения запланированных значений индикаторов реализации муниципальных программ в 20</w:t>
      </w:r>
      <w:r w:rsidR="00B5686A" w:rsidRPr="0010142C">
        <w:rPr>
          <w:color w:val="000000" w:themeColor="text1"/>
          <w:sz w:val="28"/>
          <w:szCs w:val="28"/>
        </w:rPr>
        <w:t>20</w:t>
      </w:r>
      <w:r w:rsidRPr="0010142C">
        <w:rPr>
          <w:color w:val="000000" w:themeColor="text1"/>
          <w:sz w:val="28"/>
          <w:szCs w:val="28"/>
        </w:rPr>
        <w:t xml:space="preserve"> году, </w:t>
      </w:r>
      <w:r w:rsidRPr="0010142C">
        <w:rPr>
          <w:b/>
          <w:color w:val="000000" w:themeColor="text1"/>
          <w:sz w:val="28"/>
          <w:szCs w:val="28"/>
        </w:rPr>
        <w:t>среднее значение</w:t>
      </w:r>
      <w:r w:rsidRPr="0010142C">
        <w:rPr>
          <w:color w:val="000000" w:themeColor="text1"/>
          <w:sz w:val="28"/>
          <w:szCs w:val="28"/>
        </w:rPr>
        <w:t xml:space="preserve"> по данному критерию оценки составило </w:t>
      </w:r>
      <w:r w:rsidR="00E83200" w:rsidRPr="0010142C">
        <w:rPr>
          <w:b/>
          <w:color w:val="000000" w:themeColor="text1"/>
          <w:sz w:val="28"/>
          <w:szCs w:val="28"/>
        </w:rPr>
        <w:t>95</w:t>
      </w:r>
      <w:r w:rsidRPr="0010142C">
        <w:rPr>
          <w:b/>
          <w:color w:val="000000" w:themeColor="text1"/>
          <w:sz w:val="28"/>
          <w:szCs w:val="28"/>
        </w:rPr>
        <w:t>,</w:t>
      </w:r>
      <w:r w:rsidR="00E83200" w:rsidRPr="0010142C">
        <w:rPr>
          <w:b/>
          <w:color w:val="000000" w:themeColor="text1"/>
          <w:sz w:val="28"/>
          <w:szCs w:val="28"/>
        </w:rPr>
        <w:t>95</w:t>
      </w:r>
      <w:r w:rsidRPr="0010142C">
        <w:rPr>
          <w:b/>
          <w:color w:val="000000" w:themeColor="text1"/>
          <w:sz w:val="28"/>
          <w:szCs w:val="28"/>
        </w:rPr>
        <w:t>%</w:t>
      </w:r>
      <w:r w:rsidRPr="0010142C">
        <w:rPr>
          <w:color w:val="000000" w:themeColor="text1"/>
          <w:sz w:val="28"/>
          <w:szCs w:val="28"/>
        </w:rPr>
        <w:t xml:space="preserve"> </w:t>
      </w:r>
    </w:p>
    <w:p w:rsidR="00E83200" w:rsidRPr="0010142C" w:rsidRDefault="002E7AB8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Минимальн</w:t>
      </w:r>
      <w:r w:rsidR="00E83200" w:rsidRPr="0010142C">
        <w:rPr>
          <w:b/>
          <w:color w:val="000000" w:themeColor="text1"/>
          <w:sz w:val="28"/>
          <w:szCs w:val="28"/>
        </w:rPr>
        <w:t>ы</w:t>
      </w:r>
      <w:r w:rsidRPr="0010142C">
        <w:rPr>
          <w:b/>
          <w:color w:val="000000" w:themeColor="text1"/>
          <w:sz w:val="28"/>
          <w:szCs w:val="28"/>
        </w:rPr>
        <w:t>е значени</w:t>
      </w:r>
      <w:r w:rsidR="00E83200" w:rsidRPr="0010142C">
        <w:rPr>
          <w:b/>
          <w:color w:val="000000" w:themeColor="text1"/>
          <w:sz w:val="28"/>
          <w:szCs w:val="28"/>
        </w:rPr>
        <w:t>я</w:t>
      </w:r>
      <w:r w:rsidRPr="0010142C">
        <w:rPr>
          <w:color w:val="000000" w:themeColor="text1"/>
          <w:sz w:val="28"/>
          <w:szCs w:val="28"/>
        </w:rPr>
        <w:t xml:space="preserve"> оценки по указанному критерию в 20</w:t>
      </w:r>
      <w:r w:rsidR="00B5686A" w:rsidRPr="0010142C">
        <w:rPr>
          <w:color w:val="000000" w:themeColor="text1"/>
          <w:sz w:val="28"/>
          <w:szCs w:val="28"/>
        </w:rPr>
        <w:t>20</w:t>
      </w:r>
      <w:r w:rsidRPr="0010142C">
        <w:rPr>
          <w:color w:val="000000" w:themeColor="text1"/>
          <w:sz w:val="28"/>
          <w:szCs w:val="28"/>
        </w:rPr>
        <w:t xml:space="preserve"> году составил</w:t>
      </w:r>
      <w:r w:rsidR="00E83200" w:rsidRPr="0010142C">
        <w:rPr>
          <w:color w:val="000000" w:themeColor="text1"/>
          <w:sz w:val="28"/>
          <w:szCs w:val="28"/>
        </w:rPr>
        <w:t>и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 xml:space="preserve">по </w:t>
      </w:r>
      <w:r w:rsidR="00776DC3" w:rsidRPr="0010142C">
        <w:rPr>
          <w:b/>
          <w:color w:val="000000" w:themeColor="text1"/>
          <w:sz w:val="28"/>
          <w:szCs w:val="28"/>
        </w:rPr>
        <w:t xml:space="preserve">двум </w:t>
      </w:r>
      <w:r w:rsidR="00E83200" w:rsidRPr="0010142C">
        <w:rPr>
          <w:b/>
          <w:color w:val="000000" w:themeColor="text1"/>
          <w:sz w:val="28"/>
          <w:szCs w:val="28"/>
        </w:rPr>
        <w:t>программам:</w:t>
      </w:r>
    </w:p>
    <w:p w:rsidR="002E7AB8" w:rsidRPr="0010142C" w:rsidRDefault="00E83200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- «Управление муниципальным имуществом Гаврилово-Посадского городского поселения» - 71,42%</w:t>
      </w:r>
      <w:r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b/>
          <w:color w:val="000000" w:themeColor="text1"/>
          <w:sz w:val="28"/>
          <w:szCs w:val="28"/>
        </w:rPr>
        <w:t>.</w:t>
      </w:r>
    </w:p>
    <w:p w:rsidR="006F1AFF" w:rsidRPr="0010142C" w:rsidRDefault="00E83200" w:rsidP="0010142C">
      <w:pPr>
        <w:widowControl w:val="0"/>
        <w:shd w:val="clear" w:color="auto" w:fill="FFFFFF" w:themeFill="background1"/>
        <w:tabs>
          <w:tab w:val="left" w:pos="142"/>
        </w:tabs>
        <w:suppressAutoHyphens/>
        <w:jc w:val="both"/>
        <w:rPr>
          <w:b/>
          <w:i/>
          <w:color w:val="000000" w:themeColor="text1"/>
          <w:sz w:val="28"/>
          <w:szCs w:val="28"/>
        </w:rPr>
      </w:pPr>
      <w:r w:rsidRPr="0010142C">
        <w:rPr>
          <w:b/>
          <w:i/>
          <w:color w:val="000000" w:themeColor="text1"/>
          <w:sz w:val="28"/>
          <w:szCs w:val="28"/>
        </w:rPr>
        <w:tab/>
      </w:r>
      <w:r w:rsidRPr="0010142C">
        <w:rPr>
          <w:b/>
          <w:i/>
          <w:color w:val="000000" w:themeColor="text1"/>
          <w:sz w:val="28"/>
          <w:szCs w:val="28"/>
        </w:rPr>
        <w:tab/>
        <w:t xml:space="preserve">- </w:t>
      </w:r>
      <w:r w:rsidRPr="0010142C">
        <w:rPr>
          <w:b/>
          <w:sz w:val="28"/>
          <w:szCs w:val="28"/>
        </w:rPr>
        <w:t>«Развитие физической культуры, спорта и повышение эффективности реализации молодёжной политики Гаврилово-Посадского муниципального района»</w:t>
      </w:r>
      <w:r w:rsidRPr="0010142C">
        <w:rPr>
          <w:b/>
          <w:color w:val="000000" w:themeColor="text1"/>
          <w:sz w:val="28"/>
          <w:szCs w:val="28"/>
        </w:rPr>
        <w:t xml:space="preserve"> - 71,43%</w:t>
      </w:r>
    </w:p>
    <w:p w:rsidR="00066606" w:rsidRPr="0010142C" w:rsidRDefault="00F709F0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Негативное </w:t>
      </w:r>
      <w:r w:rsidRPr="0010142C">
        <w:rPr>
          <w:b/>
          <w:color w:val="000000" w:themeColor="text1"/>
          <w:sz w:val="28"/>
          <w:szCs w:val="28"/>
        </w:rPr>
        <w:t>влияние</w:t>
      </w:r>
      <w:r w:rsidRPr="0010142C">
        <w:rPr>
          <w:color w:val="000000" w:themeColor="text1"/>
          <w:sz w:val="28"/>
          <w:szCs w:val="28"/>
        </w:rPr>
        <w:t xml:space="preserve"> на достижение запланированных значений индикаторов </w:t>
      </w:r>
      <w:r w:rsidRPr="0010142C">
        <w:rPr>
          <w:b/>
          <w:color w:val="000000" w:themeColor="text1"/>
          <w:sz w:val="28"/>
          <w:szCs w:val="28"/>
        </w:rPr>
        <w:t>оказал</w:t>
      </w:r>
      <w:r w:rsidR="00CC3D2D" w:rsidRPr="0010142C">
        <w:rPr>
          <w:b/>
          <w:color w:val="000000" w:themeColor="text1"/>
          <w:sz w:val="28"/>
          <w:szCs w:val="28"/>
        </w:rPr>
        <w:t xml:space="preserve">и снижение активности на рынке коммерческой недвижимости, </w:t>
      </w:r>
      <w:r w:rsidRPr="0010142C">
        <w:rPr>
          <w:color w:val="000000" w:themeColor="text1"/>
          <w:sz w:val="28"/>
          <w:szCs w:val="28"/>
        </w:rPr>
        <w:t xml:space="preserve"> сокращение </w:t>
      </w:r>
      <w:r w:rsidRPr="0010142C">
        <w:rPr>
          <w:b/>
          <w:color w:val="000000" w:themeColor="text1"/>
          <w:sz w:val="28"/>
          <w:szCs w:val="28"/>
        </w:rPr>
        <w:t>финансирования</w:t>
      </w:r>
      <w:r w:rsidR="00B5686A" w:rsidRPr="0010142C">
        <w:rPr>
          <w:color w:val="000000" w:themeColor="text1"/>
          <w:sz w:val="28"/>
          <w:szCs w:val="28"/>
        </w:rPr>
        <w:t xml:space="preserve"> муниципальных программ, а также </w:t>
      </w:r>
      <w:r w:rsidR="00AB502A" w:rsidRPr="0010142C">
        <w:rPr>
          <w:color w:val="000000" w:themeColor="text1"/>
          <w:sz w:val="28"/>
          <w:szCs w:val="28"/>
        </w:rPr>
        <w:t xml:space="preserve">существенные ограничения в деятельности организаций в связи с </w:t>
      </w:r>
      <w:r w:rsidR="00E83200" w:rsidRPr="0010142C">
        <w:rPr>
          <w:color w:val="000000" w:themeColor="text1"/>
          <w:sz w:val="28"/>
          <w:szCs w:val="28"/>
        </w:rPr>
        <w:t xml:space="preserve">введенным указом Губернатора </w:t>
      </w:r>
      <w:r w:rsidR="00E83200" w:rsidRPr="0010142C">
        <w:rPr>
          <w:color w:val="000000" w:themeColor="text1"/>
          <w:sz w:val="28"/>
          <w:szCs w:val="28"/>
        </w:rPr>
        <w:lastRenderedPageBreak/>
        <w:t xml:space="preserve">Ивановской области </w:t>
      </w:r>
      <w:r w:rsidR="00AB502A" w:rsidRPr="0010142C">
        <w:rPr>
          <w:color w:val="000000" w:themeColor="text1"/>
          <w:sz w:val="28"/>
          <w:szCs w:val="28"/>
        </w:rPr>
        <w:t>режимом повышенной готовности</w:t>
      </w:r>
      <w:r w:rsidR="00CC3D2D" w:rsidRPr="0010142C">
        <w:rPr>
          <w:color w:val="000000" w:themeColor="text1"/>
          <w:sz w:val="28"/>
          <w:szCs w:val="28"/>
        </w:rPr>
        <w:t xml:space="preserve"> в целях предотвращения распространения новой коронавирусной инфекции (COVID-2019).</w:t>
      </w:r>
    </w:p>
    <w:p w:rsidR="002E7AB8" w:rsidRPr="0010142C" w:rsidRDefault="002E7AB8" w:rsidP="002400C5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650316" w:rsidRPr="0010142C" w:rsidRDefault="00CC3D2D" w:rsidP="002400C5">
      <w:pPr>
        <w:shd w:val="clear" w:color="auto" w:fill="FFFFFF"/>
        <w:ind w:firstLine="709"/>
        <w:jc w:val="both"/>
        <w:rPr>
          <w:i/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П</w:t>
      </w:r>
      <w:r w:rsidR="002C61A8" w:rsidRPr="0010142C">
        <w:rPr>
          <w:color w:val="000000" w:themeColor="text1"/>
          <w:sz w:val="28"/>
          <w:szCs w:val="28"/>
        </w:rPr>
        <w:t xml:space="preserve">о ряду </w:t>
      </w:r>
      <w:r w:rsidRPr="0010142C">
        <w:rPr>
          <w:color w:val="000000" w:themeColor="text1"/>
          <w:sz w:val="28"/>
          <w:szCs w:val="28"/>
        </w:rPr>
        <w:t>направлений</w:t>
      </w:r>
      <w:r w:rsidR="002C61A8" w:rsidRPr="0010142C">
        <w:rPr>
          <w:color w:val="000000" w:themeColor="text1"/>
          <w:sz w:val="28"/>
          <w:szCs w:val="28"/>
        </w:rPr>
        <w:t xml:space="preserve"> отмечается </w:t>
      </w:r>
      <w:r w:rsidR="002C61A8" w:rsidRPr="0010142C">
        <w:rPr>
          <w:b/>
          <w:color w:val="000000" w:themeColor="text1"/>
          <w:sz w:val="28"/>
          <w:szCs w:val="28"/>
        </w:rPr>
        <w:t>п</w:t>
      </w:r>
      <w:r w:rsidR="00650316" w:rsidRPr="0010142C">
        <w:rPr>
          <w:b/>
          <w:color w:val="000000" w:themeColor="text1"/>
          <w:sz w:val="28"/>
          <w:szCs w:val="28"/>
        </w:rPr>
        <w:t>ревышение показател</w:t>
      </w:r>
      <w:r w:rsidRPr="0010142C">
        <w:rPr>
          <w:b/>
          <w:color w:val="000000" w:themeColor="text1"/>
          <w:sz w:val="28"/>
          <w:szCs w:val="28"/>
        </w:rPr>
        <w:t>ей</w:t>
      </w:r>
      <w:r w:rsidR="00650316" w:rsidRPr="0010142C">
        <w:rPr>
          <w:color w:val="000000" w:themeColor="text1"/>
          <w:sz w:val="28"/>
          <w:szCs w:val="28"/>
        </w:rPr>
        <w:t> выполнения плановых индикаторов</w:t>
      </w:r>
      <w:r w:rsidR="002C61A8" w:rsidRPr="0010142C">
        <w:rPr>
          <w:color w:val="000000" w:themeColor="text1"/>
          <w:sz w:val="28"/>
          <w:szCs w:val="28"/>
        </w:rPr>
        <w:t xml:space="preserve">, что </w:t>
      </w:r>
      <w:r w:rsidR="00650316" w:rsidRPr="0010142C">
        <w:rPr>
          <w:color w:val="000000" w:themeColor="text1"/>
          <w:sz w:val="28"/>
          <w:szCs w:val="28"/>
        </w:rPr>
        <w:t xml:space="preserve"> указывает на </w:t>
      </w:r>
      <w:r w:rsidRPr="0010142C">
        <w:rPr>
          <w:color w:val="000000" w:themeColor="text1"/>
          <w:sz w:val="28"/>
          <w:szCs w:val="28"/>
        </w:rPr>
        <w:t xml:space="preserve">организованную работу ответственных исполнителей при реализации программ и вместе с тем - </w:t>
      </w:r>
      <w:r w:rsidR="00650316" w:rsidRPr="0010142C">
        <w:rPr>
          <w:b/>
          <w:color w:val="000000" w:themeColor="text1"/>
          <w:sz w:val="28"/>
          <w:szCs w:val="28"/>
        </w:rPr>
        <w:t>несоответствие</w:t>
      </w:r>
      <w:r w:rsidR="00650316" w:rsidRPr="0010142C">
        <w:rPr>
          <w:color w:val="000000" w:themeColor="text1"/>
          <w:sz w:val="28"/>
          <w:szCs w:val="28"/>
        </w:rPr>
        <w:t xml:space="preserve"> </w:t>
      </w:r>
      <w:r w:rsidR="00E0304F" w:rsidRPr="0010142C">
        <w:rPr>
          <w:color w:val="000000" w:themeColor="text1"/>
          <w:sz w:val="28"/>
          <w:szCs w:val="28"/>
        </w:rPr>
        <w:t xml:space="preserve">запланированных </w:t>
      </w:r>
      <w:r w:rsidR="00650316" w:rsidRPr="0010142C">
        <w:rPr>
          <w:color w:val="000000" w:themeColor="text1"/>
          <w:sz w:val="28"/>
          <w:szCs w:val="28"/>
        </w:rPr>
        <w:t>целевых показателей направлениям расходования средств бюджета района</w:t>
      </w:r>
      <w:r w:rsidR="00A12A9C" w:rsidRPr="0010142C">
        <w:rPr>
          <w:color w:val="000000" w:themeColor="text1"/>
          <w:sz w:val="28"/>
          <w:szCs w:val="28"/>
        </w:rPr>
        <w:t xml:space="preserve"> и городского поселения</w:t>
      </w:r>
      <w:r w:rsidR="00650316" w:rsidRPr="0010142C">
        <w:rPr>
          <w:color w:val="000000" w:themeColor="text1"/>
          <w:sz w:val="28"/>
          <w:szCs w:val="28"/>
        </w:rPr>
        <w:t>.</w:t>
      </w:r>
      <w:r w:rsidR="00B8362F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Администраторам программ</w:t>
      </w:r>
      <w:r w:rsidRPr="0010142C">
        <w:rPr>
          <w:b/>
          <w:color w:val="000000" w:themeColor="text1"/>
          <w:sz w:val="28"/>
          <w:szCs w:val="28"/>
        </w:rPr>
        <w:t xml:space="preserve"> необходимо </w:t>
      </w:r>
      <w:r w:rsidR="00650316" w:rsidRPr="0010142C">
        <w:rPr>
          <w:b/>
          <w:color w:val="000000" w:themeColor="text1"/>
          <w:sz w:val="28"/>
          <w:szCs w:val="28"/>
        </w:rPr>
        <w:t>пр</w:t>
      </w:r>
      <w:r w:rsidRPr="0010142C">
        <w:rPr>
          <w:b/>
          <w:color w:val="000000" w:themeColor="text1"/>
          <w:sz w:val="28"/>
          <w:szCs w:val="28"/>
        </w:rPr>
        <w:t>о</w:t>
      </w:r>
      <w:r w:rsidR="00650316" w:rsidRPr="0010142C">
        <w:rPr>
          <w:b/>
          <w:color w:val="000000" w:themeColor="text1"/>
          <w:sz w:val="28"/>
          <w:szCs w:val="28"/>
        </w:rPr>
        <w:t>ве</w:t>
      </w:r>
      <w:r w:rsidRPr="0010142C">
        <w:rPr>
          <w:b/>
          <w:color w:val="000000" w:themeColor="text1"/>
          <w:sz w:val="28"/>
          <w:szCs w:val="28"/>
        </w:rPr>
        <w:t>сти</w:t>
      </w:r>
      <w:r w:rsidR="00650316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дополнительную работу, направленную на детальное изучение сложившейся обстановки в курируемых сферах деятельности и пересмотреть </w:t>
      </w:r>
      <w:r w:rsidRPr="0010142C">
        <w:rPr>
          <w:b/>
          <w:color w:val="000000" w:themeColor="text1"/>
          <w:sz w:val="28"/>
          <w:szCs w:val="28"/>
        </w:rPr>
        <w:t>значения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E0304F" w:rsidRPr="0010142C">
        <w:rPr>
          <w:color w:val="000000" w:themeColor="text1"/>
          <w:sz w:val="28"/>
          <w:szCs w:val="28"/>
        </w:rPr>
        <w:t>утвержденны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индикатор</w:t>
      </w:r>
      <w:r w:rsidR="00E46B5E" w:rsidRPr="0010142C">
        <w:rPr>
          <w:color w:val="000000" w:themeColor="text1"/>
          <w:sz w:val="28"/>
          <w:szCs w:val="28"/>
        </w:rPr>
        <w:t>ов</w:t>
      </w:r>
      <w:r w:rsidR="00650316" w:rsidRPr="0010142C">
        <w:rPr>
          <w:color w:val="000000" w:themeColor="text1"/>
          <w:sz w:val="28"/>
          <w:szCs w:val="28"/>
        </w:rPr>
        <w:t xml:space="preserve"> (целевы</w:t>
      </w:r>
      <w:r w:rsidR="00E46B5E" w:rsidRPr="0010142C">
        <w:rPr>
          <w:color w:val="000000" w:themeColor="text1"/>
          <w:sz w:val="28"/>
          <w:szCs w:val="28"/>
        </w:rPr>
        <w:t>х</w:t>
      </w:r>
      <w:r w:rsidR="00650316" w:rsidRPr="0010142C">
        <w:rPr>
          <w:color w:val="000000" w:themeColor="text1"/>
          <w:sz w:val="28"/>
          <w:szCs w:val="28"/>
        </w:rPr>
        <w:t xml:space="preserve"> показателей) </w:t>
      </w:r>
      <w:r w:rsidR="00E46B5E" w:rsidRPr="0010142C">
        <w:rPr>
          <w:color w:val="000000" w:themeColor="text1"/>
          <w:sz w:val="28"/>
          <w:szCs w:val="28"/>
        </w:rPr>
        <w:t xml:space="preserve">в целях их приведения </w:t>
      </w:r>
      <w:r w:rsidR="00650316" w:rsidRPr="0010142C">
        <w:rPr>
          <w:color w:val="000000" w:themeColor="text1"/>
          <w:sz w:val="28"/>
          <w:szCs w:val="28"/>
        </w:rPr>
        <w:t>в соответствие с направлениями программных расходов.</w:t>
      </w:r>
    </w:p>
    <w:p w:rsidR="009A3D77" w:rsidRPr="0010142C" w:rsidRDefault="009A3D77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Показатели </w:t>
      </w:r>
      <w:r w:rsidRPr="0010142C">
        <w:rPr>
          <w:b/>
          <w:color w:val="000000" w:themeColor="text1"/>
          <w:sz w:val="28"/>
          <w:szCs w:val="28"/>
        </w:rPr>
        <w:t xml:space="preserve">всех </w:t>
      </w:r>
      <w:r w:rsidR="00DA5C04" w:rsidRPr="0010142C">
        <w:rPr>
          <w:b/>
          <w:color w:val="000000" w:themeColor="text1"/>
          <w:sz w:val="28"/>
          <w:szCs w:val="28"/>
        </w:rPr>
        <w:t>подпрограмм</w:t>
      </w:r>
      <w:r w:rsidR="00DA5C04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муниципальных программ, по которым значения индикаторов достигнуты в полном объеме</w:t>
      </w:r>
      <w:r w:rsidR="00CF5697" w:rsidRPr="0010142C">
        <w:rPr>
          <w:color w:val="000000" w:themeColor="text1"/>
          <w:sz w:val="28"/>
          <w:szCs w:val="28"/>
        </w:rPr>
        <w:t>,</w:t>
      </w:r>
      <w:r w:rsidRPr="0010142C">
        <w:rPr>
          <w:color w:val="000000" w:themeColor="text1"/>
          <w:sz w:val="28"/>
          <w:szCs w:val="28"/>
        </w:rPr>
        <w:t xml:space="preserve"> по данному критерию имеют значение </w:t>
      </w:r>
      <w:r w:rsidR="009319F5" w:rsidRPr="0010142C">
        <w:rPr>
          <w:color w:val="000000" w:themeColor="text1"/>
          <w:sz w:val="28"/>
          <w:szCs w:val="28"/>
        </w:rPr>
        <w:t>«</w:t>
      </w:r>
      <w:r w:rsidRPr="0010142C">
        <w:rPr>
          <w:color w:val="000000" w:themeColor="text1"/>
          <w:sz w:val="28"/>
          <w:szCs w:val="28"/>
        </w:rPr>
        <w:t>1,00</w:t>
      </w:r>
      <w:r w:rsidR="009319F5" w:rsidRPr="0010142C">
        <w:rPr>
          <w:color w:val="000000" w:themeColor="text1"/>
          <w:sz w:val="28"/>
          <w:szCs w:val="28"/>
        </w:rPr>
        <w:t>»</w:t>
      </w:r>
      <w:r w:rsidRPr="0010142C">
        <w:rPr>
          <w:color w:val="000000" w:themeColor="text1"/>
          <w:sz w:val="28"/>
          <w:szCs w:val="28"/>
        </w:rPr>
        <w:t xml:space="preserve">, что соответствует </w:t>
      </w:r>
      <w:r w:rsidRPr="0010142C">
        <w:rPr>
          <w:b/>
          <w:color w:val="000000" w:themeColor="text1"/>
          <w:sz w:val="28"/>
          <w:szCs w:val="28"/>
        </w:rPr>
        <w:t>оценке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CF5697" w:rsidRPr="0010142C">
        <w:rPr>
          <w:color w:val="000000" w:themeColor="text1"/>
          <w:sz w:val="28"/>
          <w:szCs w:val="28"/>
        </w:rPr>
        <w:t>55</w:t>
      </w:r>
      <w:r w:rsidRPr="0010142C">
        <w:rPr>
          <w:color w:val="000000" w:themeColor="text1"/>
          <w:sz w:val="28"/>
          <w:szCs w:val="28"/>
        </w:rPr>
        <w:t xml:space="preserve"> баллов</w:t>
      </w:r>
      <w:r w:rsidR="00DA5C04" w:rsidRPr="0010142C">
        <w:rPr>
          <w:color w:val="000000" w:themeColor="text1"/>
          <w:sz w:val="28"/>
          <w:szCs w:val="28"/>
        </w:rPr>
        <w:t xml:space="preserve"> для специальных и 60</w:t>
      </w:r>
      <w:r w:rsidR="003D6B88" w:rsidRPr="0010142C">
        <w:rPr>
          <w:color w:val="000000" w:themeColor="text1"/>
          <w:sz w:val="28"/>
          <w:szCs w:val="28"/>
        </w:rPr>
        <w:t xml:space="preserve"> баллов</w:t>
      </w:r>
      <w:r w:rsidR="00DA5C04" w:rsidRPr="0010142C">
        <w:rPr>
          <w:color w:val="000000" w:themeColor="text1"/>
          <w:sz w:val="28"/>
          <w:szCs w:val="28"/>
        </w:rPr>
        <w:t xml:space="preserve"> для аналитических подпрограмм</w:t>
      </w:r>
      <w:r w:rsidRPr="0010142C">
        <w:rPr>
          <w:color w:val="000000" w:themeColor="text1"/>
          <w:sz w:val="28"/>
          <w:szCs w:val="28"/>
        </w:rPr>
        <w:t>.</w:t>
      </w:r>
      <w:r w:rsidR="00CF5697" w:rsidRPr="0010142C">
        <w:rPr>
          <w:color w:val="000000" w:themeColor="text1"/>
          <w:sz w:val="28"/>
          <w:szCs w:val="28"/>
        </w:rPr>
        <w:t xml:space="preserve"> </w:t>
      </w:r>
      <w:r w:rsidR="00DA5C04" w:rsidRPr="0010142C">
        <w:rPr>
          <w:color w:val="000000" w:themeColor="text1"/>
          <w:sz w:val="28"/>
          <w:szCs w:val="28"/>
        </w:rPr>
        <w:t xml:space="preserve"> </w:t>
      </w:r>
      <w:r w:rsidR="00CF5697" w:rsidRPr="0010142C">
        <w:rPr>
          <w:color w:val="000000" w:themeColor="text1"/>
          <w:sz w:val="28"/>
          <w:szCs w:val="28"/>
        </w:rPr>
        <w:t xml:space="preserve">Показатели </w:t>
      </w:r>
      <w:r w:rsidR="00DA5C04" w:rsidRPr="0010142C">
        <w:rPr>
          <w:color w:val="000000" w:themeColor="text1"/>
          <w:sz w:val="28"/>
          <w:szCs w:val="28"/>
        </w:rPr>
        <w:t>под</w:t>
      </w:r>
      <w:r w:rsidR="00CF5697" w:rsidRPr="0010142C">
        <w:rPr>
          <w:color w:val="000000" w:themeColor="text1"/>
          <w:sz w:val="28"/>
          <w:szCs w:val="28"/>
        </w:rPr>
        <w:t xml:space="preserve">программ результат достижения  целевых индикаторов </w:t>
      </w:r>
      <w:proofErr w:type="gramStart"/>
      <w:r w:rsidR="00CF5697" w:rsidRPr="0010142C">
        <w:rPr>
          <w:color w:val="000000" w:themeColor="text1"/>
          <w:sz w:val="28"/>
          <w:szCs w:val="28"/>
        </w:rPr>
        <w:t>по</w:t>
      </w:r>
      <w:proofErr w:type="gramEnd"/>
      <w:r w:rsidR="00CF5697" w:rsidRPr="0010142C">
        <w:rPr>
          <w:color w:val="000000" w:themeColor="text1"/>
          <w:sz w:val="28"/>
          <w:szCs w:val="28"/>
        </w:rPr>
        <w:t xml:space="preserve"> которым составляет </w:t>
      </w:r>
      <w:r w:rsidR="00CF5697" w:rsidRPr="0010142C">
        <w:rPr>
          <w:b/>
          <w:color w:val="000000" w:themeColor="text1"/>
          <w:sz w:val="28"/>
          <w:szCs w:val="28"/>
        </w:rPr>
        <w:t>менее 100 %,</w:t>
      </w:r>
      <w:r w:rsidR="00CF5697" w:rsidRPr="0010142C">
        <w:rPr>
          <w:color w:val="000000" w:themeColor="text1"/>
          <w:sz w:val="28"/>
          <w:szCs w:val="28"/>
        </w:rPr>
        <w:t xml:space="preserve"> имеют значение </w:t>
      </w:r>
      <w:r w:rsidR="003D6B88" w:rsidRPr="0010142C">
        <w:rPr>
          <w:color w:val="000000" w:themeColor="text1"/>
          <w:sz w:val="28"/>
          <w:szCs w:val="28"/>
        </w:rPr>
        <w:t>«</w:t>
      </w:r>
      <w:r w:rsidR="00CF5697" w:rsidRPr="0010142C">
        <w:rPr>
          <w:color w:val="000000" w:themeColor="text1"/>
          <w:sz w:val="28"/>
          <w:szCs w:val="28"/>
        </w:rPr>
        <w:t>2,00</w:t>
      </w:r>
      <w:r w:rsidR="003D6B88" w:rsidRPr="0010142C">
        <w:rPr>
          <w:color w:val="000000" w:themeColor="text1"/>
          <w:sz w:val="28"/>
          <w:szCs w:val="28"/>
        </w:rPr>
        <w:t>»</w:t>
      </w:r>
      <w:r w:rsidR="00CF5697" w:rsidRPr="0010142C">
        <w:rPr>
          <w:color w:val="000000" w:themeColor="text1"/>
          <w:sz w:val="28"/>
          <w:szCs w:val="28"/>
        </w:rPr>
        <w:t xml:space="preserve">, что соответствует оценке 10 баллов по специальным и </w:t>
      </w:r>
      <w:r w:rsidR="00F31C6C" w:rsidRPr="0010142C">
        <w:rPr>
          <w:color w:val="000000" w:themeColor="text1"/>
          <w:sz w:val="28"/>
          <w:szCs w:val="28"/>
        </w:rPr>
        <w:t>30</w:t>
      </w:r>
      <w:r w:rsidR="00CF5697" w:rsidRPr="0010142C">
        <w:rPr>
          <w:color w:val="000000" w:themeColor="text1"/>
          <w:sz w:val="28"/>
          <w:szCs w:val="28"/>
        </w:rPr>
        <w:t xml:space="preserve"> баллов по аналитическим </w:t>
      </w:r>
      <w:r w:rsidR="003D6B88" w:rsidRPr="0010142C">
        <w:rPr>
          <w:color w:val="000000" w:themeColor="text1"/>
          <w:sz w:val="28"/>
          <w:szCs w:val="28"/>
        </w:rPr>
        <w:t>под</w:t>
      </w:r>
      <w:r w:rsidR="00CF5697" w:rsidRPr="0010142C">
        <w:rPr>
          <w:color w:val="000000" w:themeColor="text1"/>
          <w:sz w:val="28"/>
          <w:szCs w:val="28"/>
        </w:rPr>
        <w:t>программам. Информация о расчетах по данному критерию приведена в таблице «Сведения об оценке эффективности реализации муниципальных программ Гаврилово-Посадского му</w:t>
      </w:r>
      <w:r w:rsidR="003D6B88" w:rsidRPr="0010142C">
        <w:rPr>
          <w:color w:val="000000" w:themeColor="text1"/>
          <w:sz w:val="28"/>
          <w:szCs w:val="28"/>
        </w:rPr>
        <w:t xml:space="preserve">ниципального района и Гаврилово </w:t>
      </w:r>
      <w:r w:rsidR="00CF5697" w:rsidRPr="0010142C">
        <w:rPr>
          <w:color w:val="000000" w:themeColor="text1"/>
          <w:sz w:val="28"/>
          <w:szCs w:val="28"/>
        </w:rPr>
        <w:t>Посадского городского поселения», прилагается.</w:t>
      </w:r>
    </w:p>
    <w:p w:rsidR="00F24C6F" w:rsidRPr="0010142C" w:rsidRDefault="00F24C6F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На ход реализации муниципальных программ в 20</w:t>
      </w:r>
      <w:r w:rsidR="00AB502A" w:rsidRPr="0010142C">
        <w:rPr>
          <w:color w:val="000000" w:themeColor="text1"/>
          <w:sz w:val="28"/>
          <w:szCs w:val="28"/>
        </w:rPr>
        <w:t>20</w:t>
      </w:r>
      <w:r w:rsidRPr="0010142C">
        <w:rPr>
          <w:color w:val="000000" w:themeColor="text1"/>
          <w:sz w:val="28"/>
          <w:szCs w:val="28"/>
        </w:rPr>
        <w:t xml:space="preserve"> году повлиял ряд </w:t>
      </w:r>
      <w:r w:rsidRPr="0010142C">
        <w:rPr>
          <w:b/>
          <w:color w:val="000000" w:themeColor="text1"/>
          <w:sz w:val="28"/>
          <w:szCs w:val="28"/>
        </w:rPr>
        <w:t>факторов</w:t>
      </w:r>
      <w:r w:rsidRPr="0010142C">
        <w:rPr>
          <w:color w:val="000000" w:themeColor="text1"/>
          <w:sz w:val="28"/>
          <w:szCs w:val="28"/>
        </w:rPr>
        <w:t>:</w:t>
      </w:r>
    </w:p>
    <w:p w:rsidR="00F24C6F" w:rsidRPr="0010142C" w:rsidRDefault="00F24C6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бюджетный </w:t>
      </w:r>
      <w:r w:rsidRPr="0010142C">
        <w:rPr>
          <w:b/>
          <w:color w:val="000000" w:themeColor="text1"/>
          <w:sz w:val="28"/>
          <w:szCs w:val="28"/>
        </w:rPr>
        <w:t>дефицит</w:t>
      </w:r>
      <w:r w:rsidRPr="0010142C">
        <w:rPr>
          <w:color w:val="000000" w:themeColor="text1"/>
          <w:sz w:val="28"/>
          <w:szCs w:val="28"/>
        </w:rPr>
        <w:t xml:space="preserve"> и, вследствие этого, недостаточное </w:t>
      </w:r>
      <w:r w:rsidRPr="0010142C">
        <w:rPr>
          <w:b/>
          <w:color w:val="000000" w:themeColor="text1"/>
          <w:sz w:val="28"/>
          <w:szCs w:val="28"/>
        </w:rPr>
        <w:t>финансирование</w:t>
      </w:r>
      <w:r w:rsidRPr="0010142C">
        <w:rPr>
          <w:color w:val="000000" w:themeColor="text1"/>
          <w:sz w:val="28"/>
          <w:szCs w:val="28"/>
        </w:rPr>
        <w:t xml:space="preserve"> муниципальных программ, что не позволило в полной мере </w:t>
      </w:r>
      <w:r w:rsidR="007B6053" w:rsidRPr="0010142C">
        <w:rPr>
          <w:color w:val="000000" w:themeColor="text1"/>
          <w:sz w:val="28"/>
          <w:szCs w:val="28"/>
        </w:rPr>
        <w:t>выполнить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7B6053" w:rsidRPr="0010142C">
        <w:rPr>
          <w:color w:val="000000" w:themeColor="text1"/>
          <w:sz w:val="28"/>
          <w:szCs w:val="28"/>
        </w:rPr>
        <w:t>запланированны</w:t>
      </w:r>
      <w:r w:rsidR="009A3D77" w:rsidRPr="0010142C">
        <w:rPr>
          <w:color w:val="000000" w:themeColor="text1"/>
          <w:sz w:val="28"/>
          <w:szCs w:val="28"/>
        </w:rPr>
        <w:t>е</w:t>
      </w:r>
      <w:r w:rsidR="007B6053" w:rsidRPr="0010142C">
        <w:rPr>
          <w:color w:val="000000" w:themeColor="text1"/>
          <w:sz w:val="28"/>
          <w:szCs w:val="28"/>
        </w:rPr>
        <w:t xml:space="preserve"> значени</w:t>
      </w:r>
      <w:r w:rsidR="009A3D77" w:rsidRPr="0010142C">
        <w:rPr>
          <w:color w:val="000000" w:themeColor="text1"/>
          <w:sz w:val="28"/>
          <w:szCs w:val="28"/>
        </w:rPr>
        <w:t>я</w:t>
      </w:r>
      <w:r w:rsidR="007B6053" w:rsidRPr="0010142C">
        <w:rPr>
          <w:color w:val="000000" w:themeColor="text1"/>
          <w:sz w:val="28"/>
          <w:szCs w:val="28"/>
        </w:rPr>
        <w:t xml:space="preserve"> индикаторов</w:t>
      </w:r>
      <w:r w:rsidR="00472D1F" w:rsidRPr="0010142C">
        <w:rPr>
          <w:color w:val="000000" w:themeColor="text1"/>
          <w:sz w:val="28"/>
          <w:szCs w:val="28"/>
        </w:rPr>
        <w:t>;</w:t>
      </w:r>
    </w:p>
    <w:p w:rsidR="00472D1F" w:rsidRPr="0010142C" w:rsidRDefault="00472D1F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 </w:t>
      </w:r>
      <w:r w:rsidRPr="0010142C">
        <w:rPr>
          <w:b/>
          <w:color w:val="000000" w:themeColor="text1"/>
          <w:sz w:val="28"/>
          <w:szCs w:val="28"/>
        </w:rPr>
        <w:t xml:space="preserve">организационные </w:t>
      </w:r>
      <w:r w:rsidR="00601BDD" w:rsidRPr="0010142C">
        <w:rPr>
          <w:b/>
          <w:color w:val="000000" w:themeColor="text1"/>
          <w:sz w:val="28"/>
          <w:szCs w:val="28"/>
        </w:rPr>
        <w:t>вопросы</w:t>
      </w:r>
      <w:r w:rsidRPr="0010142C">
        <w:rPr>
          <w:color w:val="000000" w:themeColor="text1"/>
          <w:sz w:val="28"/>
          <w:szCs w:val="28"/>
        </w:rPr>
        <w:t>, связанные с управлени</w:t>
      </w:r>
      <w:r w:rsidR="00601BDD" w:rsidRPr="0010142C">
        <w:rPr>
          <w:color w:val="000000" w:themeColor="text1"/>
          <w:sz w:val="28"/>
          <w:szCs w:val="28"/>
        </w:rPr>
        <w:t>ем</w:t>
      </w:r>
      <w:r w:rsidRPr="0010142C">
        <w:rPr>
          <w:color w:val="000000" w:themeColor="text1"/>
          <w:sz w:val="28"/>
          <w:szCs w:val="28"/>
        </w:rPr>
        <w:t xml:space="preserve"> ходом реализации муниципальных программ и формированием отчетных материалов.</w:t>
      </w:r>
    </w:p>
    <w:p w:rsidR="00DC5E3B" w:rsidRPr="0010142C" w:rsidRDefault="00E46B5E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 существенные ограничения в деятельности организаций в связи с введенным указом Губернатора Ивановской области режимом повышенной готовности в целях предотвращения распространения новой коронавирусной инфекции (COVID-2019).</w:t>
      </w:r>
    </w:p>
    <w:p w:rsidR="00DC5E3B" w:rsidRPr="0010142C" w:rsidRDefault="00DC5E3B" w:rsidP="002400C5">
      <w:pPr>
        <w:widowControl w:val="0"/>
        <w:tabs>
          <w:tab w:val="left" w:pos="2280"/>
          <w:tab w:val="left" w:pos="4536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525E04" w:rsidRPr="00173CA2" w:rsidRDefault="001E0C68" w:rsidP="00525E04">
      <w:pPr>
        <w:ind w:firstLine="709"/>
        <w:jc w:val="both"/>
        <w:rPr>
          <w:sz w:val="28"/>
        </w:rPr>
      </w:pPr>
      <w:r w:rsidRPr="0010142C">
        <w:rPr>
          <w:b/>
          <w:color w:val="000000" w:themeColor="text1"/>
          <w:sz w:val="28"/>
          <w:szCs w:val="28"/>
        </w:rPr>
        <w:t>Комплексная оценка</w:t>
      </w:r>
      <w:r w:rsidRPr="0010142C">
        <w:rPr>
          <w:color w:val="000000" w:themeColor="text1"/>
          <w:sz w:val="28"/>
          <w:szCs w:val="28"/>
        </w:rPr>
        <w:t xml:space="preserve"> эффективности реализации муниципальной программы осуществляется путем вычисления соотношения оценок эффективности составляющих</w:t>
      </w:r>
      <w:r w:rsidRPr="00034DCB">
        <w:rPr>
          <w:color w:val="000000" w:themeColor="text1"/>
          <w:sz w:val="28"/>
          <w:szCs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 xml:space="preserve">ее подпрограмм и исполненных объемов кассовых расходов бюджета данных подпрограмм. </w:t>
      </w:r>
      <w:r w:rsidR="00525E04" w:rsidRPr="00173CA2">
        <w:rPr>
          <w:sz w:val="28"/>
        </w:rPr>
        <w:t xml:space="preserve">Оценка эффективности реализации Программы измеряется в баллах, </w:t>
      </w:r>
      <w:r w:rsidR="00525E04" w:rsidRPr="00215A22">
        <w:rPr>
          <w:b/>
          <w:sz w:val="28"/>
        </w:rPr>
        <w:t>диапазон</w:t>
      </w:r>
      <w:r w:rsidR="00525E04" w:rsidRPr="00173CA2">
        <w:rPr>
          <w:sz w:val="28"/>
        </w:rPr>
        <w:t xml:space="preserve"> ее возможных значений составляет </w:t>
      </w:r>
      <w:r w:rsidR="00525E04" w:rsidRPr="00215A22">
        <w:rPr>
          <w:b/>
          <w:sz w:val="28"/>
        </w:rPr>
        <w:t>от «– 100» баллов до «100» баллов</w:t>
      </w:r>
      <w:r w:rsidR="00525E04" w:rsidRPr="00173CA2">
        <w:rPr>
          <w:sz w:val="28"/>
        </w:rPr>
        <w:t>.</w:t>
      </w:r>
      <w:r w:rsidR="00525E04">
        <w:rPr>
          <w:sz w:val="28"/>
        </w:rPr>
        <w:t xml:space="preserve"> </w:t>
      </w:r>
      <w:r w:rsidR="00525E04" w:rsidRPr="00173CA2">
        <w:rPr>
          <w:sz w:val="28"/>
        </w:rPr>
        <w:t>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  <w:r w:rsidR="00525E04">
        <w:rPr>
          <w:sz w:val="28"/>
        </w:rPr>
        <w:t xml:space="preserve"> </w:t>
      </w:r>
      <w:r w:rsidR="00525E04" w:rsidRPr="002400C5">
        <w:rPr>
          <w:color w:val="000000" w:themeColor="text1"/>
          <w:sz w:val="28"/>
          <w:szCs w:val="28"/>
        </w:rPr>
        <w:t xml:space="preserve">Эффективными признаются программы получившие оценку от 80 до 100 баллов, умеренно эффективными – от 40 до 80 баллов. </w:t>
      </w:r>
      <w:r w:rsidR="00525E04">
        <w:rPr>
          <w:color w:val="000000" w:themeColor="text1"/>
          <w:sz w:val="28"/>
          <w:szCs w:val="28"/>
        </w:rPr>
        <w:t>Низко</w:t>
      </w:r>
      <w:r w:rsidR="00525E04" w:rsidRPr="002400C5">
        <w:rPr>
          <w:color w:val="000000" w:themeColor="text1"/>
          <w:sz w:val="28"/>
          <w:szCs w:val="28"/>
        </w:rPr>
        <w:t>эффективными признаются программы</w:t>
      </w:r>
      <w:r w:rsidR="00525E04">
        <w:rPr>
          <w:color w:val="000000" w:themeColor="text1"/>
          <w:sz w:val="28"/>
          <w:szCs w:val="28"/>
        </w:rPr>
        <w:t>,</w:t>
      </w:r>
      <w:r w:rsidR="00525E04" w:rsidRPr="002400C5">
        <w:rPr>
          <w:color w:val="000000" w:themeColor="text1"/>
          <w:sz w:val="28"/>
          <w:szCs w:val="28"/>
        </w:rPr>
        <w:t xml:space="preserve"> оценка которых составляет менее </w:t>
      </w:r>
      <w:r w:rsidR="00525E04" w:rsidRPr="00525E04">
        <w:rPr>
          <w:color w:val="000000" w:themeColor="text1"/>
          <w:sz w:val="28"/>
          <w:szCs w:val="28"/>
        </w:rPr>
        <w:t>40</w:t>
      </w:r>
      <w:r w:rsidR="00525E04" w:rsidRPr="002400C5">
        <w:rPr>
          <w:color w:val="000000" w:themeColor="text1"/>
          <w:sz w:val="28"/>
          <w:szCs w:val="28"/>
        </w:rPr>
        <w:t xml:space="preserve"> баллов.</w:t>
      </w:r>
      <w:r w:rsidR="00525E04" w:rsidRPr="00525E04">
        <w:rPr>
          <w:sz w:val="28"/>
        </w:rPr>
        <w:t xml:space="preserve"> </w:t>
      </w:r>
      <w:r w:rsidRPr="002400C5">
        <w:rPr>
          <w:color w:val="000000" w:themeColor="text1"/>
          <w:sz w:val="28"/>
          <w:szCs w:val="28"/>
        </w:rPr>
        <w:t>В свою очередь оценка эффективности реализации подпрограмм определяется суммированием баллов, полученных по трем критериям (С</w:t>
      </w:r>
      <w:proofErr w:type="gramStart"/>
      <w:r w:rsidRPr="002400C5">
        <w:rPr>
          <w:color w:val="000000" w:themeColor="text1"/>
          <w:sz w:val="28"/>
          <w:szCs w:val="28"/>
        </w:rPr>
        <w:t>1</w:t>
      </w:r>
      <w:proofErr w:type="gramEnd"/>
      <w:r w:rsidRPr="002400C5">
        <w:rPr>
          <w:color w:val="000000" w:themeColor="text1"/>
          <w:sz w:val="28"/>
          <w:szCs w:val="28"/>
        </w:rPr>
        <w:t>+С2/А1+С3/А2).</w:t>
      </w:r>
      <w:r w:rsidR="00DA5C04" w:rsidRPr="002400C5">
        <w:rPr>
          <w:color w:val="000000" w:themeColor="text1"/>
          <w:sz w:val="28"/>
          <w:szCs w:val="28"/>
        </w:rPr>
        <w:t xml:space="preserve"> </w:t>
      </w:r>
    </w:p>
    <w:p w:rsidR="001E0C68" w:rsidRPr="00034DCB" w:rsidRDefault="001E0C68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7505E0" w:rsidRPr="0010142C" w:rsidRDefault="007505E0" w:rsidP="002400C5">
      <w:pPr>
        <w:widowControl w:val="0"/>
        <w:tabs>
          <w:tab w:val="left" w:pos="2280"/>
          <w:tab w:val="left" w:pos="453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15A22">
        <w:rPr>
          <w:b/>
          <w:color w:val="000000" w:themeColor="text1"/>
          <w:sz w:val="28"/>
          <w:szCs w:val="28"/>
        </w:rPr>
        <w:t>По итогам</w:t>
      </w:r>
      <w:r w:rsidRPr="00034DCB">
        <w:rPr>
          <w:color w:val="000000" w:themeColor="text1"/>
          <w:sz w:val="28"/>
          <w:szCs w:val="28"/>
        </w:rPr>
        <w:t xml:space="preserve"> </w:t>
      </w:r>
      <w:r w:rsidR="001E0C68" w:rsidRPr="00C61E12">
        <w:rPr>
          <w:color w:val="000000" w:themeColor="text1"/>
          <w:sz w:val="28"/>
          <w:szCs w:val="28"/>
        </w:rPr>
        <w:t xml:space="preserve">комплексной </w:t>
      </w:r>
      <w:r w:rsidR="001E0C68" w:rsidRPr="00C61E12">
        <w:rPr>
          <w:b/>
          <w:color w:val="000000" w:themeColor="text1"/>
          <w:sz w:val="28"/>
          <w:szCs w:val="28"/>
        </w:rPr>
        <w:t>оценки</w:t>
      </w:r>
      <w:r w:rsidR="001E0C68" w:rsidRPr="00C61E12">
        <w:rPr>
          <w:color w:val="000000" w:themeColor="text1"/>
          <w:sz w:val="28"/>
          <w:szCs w:val="28"/>
        </w:rPr>
        <w:t xml:space="preserve"> эффективности реализации муниципальных программ </w:t>
      </w:r>
      <w:r w:rsidR="001E0C68" w:rsidRPr="0010142C">
        <w:rPr>
          <w:color w:val="000000" w:themeColor="text1"/>
          <w:sz w:val="28"/>
          <w:szCs w:val="28"/>
        </w:rPr>
        <w:t>за отчетный 20</w:t>
      </w:r>
      <w:r w:rsidR="00AB502A" w:rsidRPr="0010142C">
        <w:rPr>
          <w:color w:val="000000" w:themeColor="text1"/>
          <w:sz w:val="28"/>
          <w:szCs w:val="28"/>
        </w:rPr>
        <w:t>20</w:t>
      </w:r>
      <w:r w:rsidR="001E0C68" w:rsidRPr="0010142C">
        <w:rPr>
          <w:color w:val="000000" w:themeColor="text1"/>
          <w:sz w:val="28"/>
          <w:szCs w:val="28"/>
        </w:rPr>
        <w:t xml:space="preserve"> год, </w:t>
      </w:r>
      <w:r w:rsidRPr="0010142C">
        <w:rPr>
          <w:color w:val="000000" w:themeColor="text1"/>
          <w:sz w:val="28"/>
          <w:szCs w:val="28"/>
        </w:rPr>
        <w:t xml:space="preserve">проведенной отделом экономики Управления экономического развития </w:t>
      </w:r>
      <w:r w:rsidR="00EE7EF8" w:rsidRPr="0010142C">
        <w:rPr>
          <w:color w:val="000000" w:themeColor="text1"/>
          <w:sz w:val="28"/>
          <w:szCs w:val="28"/>
        </w:rPr>
        <w:t xml:space="preserve">Администрации Гаврилово-Посадского муниципального района </w:t>
      </w:r>
      <w:r w:rsidRPr="0010142C">
        <w:rPr>
          <w:b/>
          <w:color w:val="000000" w:themeColor="text1"/>
          <w:sz w:val="28"/>
          <w:szCs w:val="28"/>
        </w:rPr>
        <w:t>эффективными</w:t>
      </w:r>
      <w:r w:rsidRPr="0010142C">
        <w:rPr>
          <w:color w:val="000000" w:themeColor="text1"/>
          <w:sz w:val="28"/>
          <w:szCs w:val="28"/>
        </w:rPr>
        <w:t xml:space="preserve"> признаны </w:t>
      </w:r>
      <w:r w:rsidR="00BB78DC" w:rsidRPr="0010142C">
        <w:rPr>
          <w:color w:val="000000" w:themeColor="text1"/>
          <w:sz w:val="28"/>
          <w:szCs w:val="28"/>
        </w:rPr>
        <w:t>2</w:t>
      </w:r>
      <w:r w:rsidR="00975C1B" w:rsidRPr="0010142C">
        <w:rPr>
          <w:color w:val="000000" w:themeColor="text1"/>
          <w:sz w:val="28"/>
          <w:szCs w:val="28"/>
        </w:rPr>
        <w:t>3</w:t>
      </w:r>
      <w:r w:rsidRPr="0010142C">
        <w:rPr>
          <w:color w:val="000000" w:themeColor="text1"/>
          <w:sz w:val="28"/>
          <w:szCs w:val="28"/>
        </w:rPr>
        <w:t> программ</w:t>
      </w:r>
      <w:r w:rsidR="00776DC3" w:rsidRPr="0010142C">
        <w:rPr>
          <w:color w:val="000000" w:themeColor="text1"/>
          <w:sz w:val="28"/>
          <w:szCs w:val="28"/>
        </w:rPr>
        <w:t>ы</w:t>
      </w:r>
      <w:r w:rsidRPr="0010142C">
        <w:rPr>
          <w:color w:val="000000" w:themeColor="text1"/>
          <w:sz w:val="28"/>
          <w:szCs w:val="28"/>
        </w:rPr>
        <w:t xml:space="preserve">, </w:t>
      </w:r>
      <w:r w:rsidRPr="0010142C">
        <w:rPr>
          <w:b/>
          <w:color w:val="000000" w:themeColor="text1"/>
          <w:sz w:val="28"/>
          <w:szCs w:val="28"/>
        </w:rPr>
        <w:t>умеренно</w:t>
      </w:r>
      <w:r w:rsidRPr="0010142C">
        <w:rPr>
          <w:color w:val="000000" w:themeColor="text1"/>
          <w:sz w:val="28"/>
          <w:szCs w:val="28"/>
        </w:rPr>
        <w:t xml:space="preserve"> эффективными –</w:t>
      </w:r>
      <w:r w:rsidR="009A3D77" w:rsidRPr="0010142C">
        <w:rPr>
          <w:color w:val="000000" w:themeColor="text1"/>
          <w:sz w:val="28"/>
          <w:szCs w:val="28"/>
        </w:rPr>
        <w:t xml:space="preserve"> </w:t>
      </w:r>
      <w:r w:rsidR="00975C1B" w:rsidRPr="0010142C">
        <w:rPr>
          <w:color w:val="000000" w:themeColor="text1"/>
          <w:sz w:val="28"/>
          <w:szCs w:val="28"/>
        </w:rPr>
        <w:t xml:space="preserve">4, </w:t>
      </w:r>
      <w:proofErr w:type="gramStart"/>
      <w:r w:rsidR="00975C1B" w:rsidRPr="0010142C">
        <w:rPr>
          <w:b/>
          <w:color w:val="000000" w:themeColor="text1"/>
          <w:sz w:val="28"/>
          <w:szCs w:val="28"/>
        </w:rPr>
        <w:t>низко</w:t>
      </w:r>
      <w:r w:rsidR="00975C1B" w:rsidRPr="0010142C">
        <w:rPr>
          <w:color w:val="000000" w:themeColor="text1"/>
          <w:sz w:val="28"/>
          <w:szCs w:val="28"/>
        </w:rPr>
        <w:t xml:space="preserve"> эффективными</w:t>
      </w:r>
      <w:proofErr w:type="gramEnd"/>
      <w:r w:rsidR="00975C1B" w:rsidRPr="0010142C">
        <w:rPr>
          <w:color w:val="000000" w:themeColor="text1"/>
          <w:sz w:val="28"/>
          <w:szCs w:val="28"/>
        </w:rPr>
        <w:t xml:space="preserve"> – 3 </w:t>
      </w:r>
      <w:r w:rsidRPr="0010142C">
        <w:rPr>
          <w:color w:val="000000" w:themeColor="text1"/>
          <w:sz w:val="28"/>
          <w:szCs w:val="28"/>
        </w:rPr>
        <w:t>программ</w:t>
      </w:r>
      <w:r w:rsidR="00A94999" w:rsidRPr="0010142C">
        <w:rPr>
          <w:color w:val="000000" w:themeColor="text1"/>
          <w:sz w:val="28"/>
          <w:szCs w:val="28"/>
        </w:rPr>
        <w:t>ы</w:t>
      </w:r>
      <w:r w:rsidR="009A3D77" w:rsidRPr="0010142C">
        <w:rPr>
          <w:color w:val="000000" w:themeColor="text1"/>
          <w:sz w:val="28"/>
          <w:szCs w:val="28"/>
        </w:rPr>
        <w:t>:</w:t>
      </w:r>
    </w:p>
    <w:p w:rsidR="00940141" w:rsidRPr="0010142C" w:rsidRDefault="00940141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A367B6" w:rsidRPr="0010142C" w:rsidRDefault="00A367B6" w:rsidP="00940141">
      <w:pPr>
        <w:widowControl w:val="0"/>
        <w:tabs>
          <w:tab w:val="left" w:pos="7574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>1. программа «Управление муниципальным имуществом Гаврилово-Посадского городского поселения» - 76</w:t>
      </w:r>
      <w:r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DA7288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57</w:t>
      </w:r>
      <w:r w:rsidR="00A94999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баллов</w:t>
      </w: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992"/>
        <w:gridCol w:w="709"/>
        <w:gridCol w:w="709"/>
        <w:gridCol w:w="992"/>
        <w:gridCol w:w="1276"/>
        <w:gridCol w:w="1672"/>
        <w:gridCol w:w="677"/>
        <w:gridCol w:w="695"/>
        <w:gridCol w:w="632"/>
        <w:gridCol w:w="824"/>
      </w:tblGrid>
      <w:tr w:rsidR="00940141" w:rsidRPr="00913815" w:rsidTr="005321A9">
        <w:trPr>
          <w:trHeight w:val="1515"/>
        </w:trPr>
        <w:tc>
          <w:tcPr>
            <w:tcW w:w="1428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09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709" w:type="dxa"/>
            <w:shd w:val="clear" w:color="000000" w:fill="CCC0DA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992" w:type="dxa"/>
            <w:shd w:val="clear" w:color="000000" w:fill="FCD5B4"/>
            <w:hideMark/>
          </w:tcPr>
          <w:p w:rsidR="00940141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1276" w:type="dxa"/>
            <w:shd w:val="clear" w:color="000000" w:fill="FCD5B4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672" w:type="dxa"/>
            <w:shd w:val="clear" w:color="auto" w:fill="E5B8B7" w:themeFill="accent2" w:themeFillTint="66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677" w:type="dxa"/>
            <w:shd w:val="clear" w:color="000000" w:fill="D8E4BC"/>
            <w:hideMark/>
          </w:tcPr>
          <w:p w:rsidR="00940141" w:rsidRPr="00913815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913815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95" w:type="dxa"/>
            <w:shd w:val="clear" w:color="000000" w:fill="D8E4BC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913815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913815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32" w:type="dxa"/>
            <w:shd w:val="clear" w:color="000000" w:fill="D8E4BC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913815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24" w:type="dxa"/>
            <w:shd w:val="clear" w:color="000000" w:fill="FCD5B4"/>
            <w:noWrap/>
            <w:hideMark/>
          </w:tcPr>
          <w:p w:rsidR="00940141" w:rsidRPr="00913815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3815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75C1B" w:rsidRPr="00913815" w:rsidTr="00975C1B">
        <w:trPr>
          <w:trHeight w:val="858"/>
        </w:trPr>
        <w:tc>
          <w:tcPr>
            <w:tcW w:w="1428" w:type="dxa"/>
            <w:vMerge w:val="restart"/>
            <w:shd w:val="clear" w:color="000000" w:fill="CCC0DA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b/>
                <w:sz w:val="16"/>
                <w:szCs w:val="16"/>
              </w:rPr>
            </w:pPr>
            <w:r w:rsidRPr="00975C1B">
              <w:rPr>
                <w:b/>
                <w:sz w:val="16"/>
                <w:szCs w:val="16"/>
              </w:rPr>
              <w:t>715,7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b/>
                <w:sz w:val="16"/>
                <w:szCs w:val="16"/>
              </w:rPr>
            </w:pPr>
            <w:r w:rsidRPr="00975C1B">
              <w:rPr>
                <w:b/>
                <w:sz w:val="16"/>
                <w:szCs w:val="16"/>
              </w:rPr>
              <w:t>715,7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000000" w:fill="FFFF00"/>
            <w:vAlign w:val="center"/>
            <w:hideMark/>
          </w:tcPr>
          <w:p w:rsidR="00975C1B" w:rsidRPr="00913815" w:rsidRDefault="00975C1B" w:rsidP="00975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76,57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</w:t>
            </w:r>
          </w:p>
        </w:tc>
      </w:tr>
      <w:tr w:rsidR="00975C1B" w:rsidRPr="00913815" w:rsidTr="00975C1B">
        <w:trPr>
          <w:trHeight w:val="403"/>
        </w:trPr>
        <w:tc>
          <w:tcPr>
            <w:tcW w:w="1428" w:type="dxa"/>
            <w:vMerge/>
            <w:vAlign w:val="center"/>
            <w:hideMark/>
          </w:tcPr>
          <w:p w:rsidR="00975C1B" w:rsidRPr="00913815" w:rsidRDefault="00975C1B" w:rsidP="005321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b/>
                <w:sz w:val="16"/>
                <w:szCs w:val="16"/>
              </w:rPr>
            </w:pPr>
            <w:r w:rsidRPr="00975C1B">
              <w:rPr>
                <w:b/>
                <w:sz w:val="16"/>
                <w:szCs w:val="16"/>
              </w:rPr>
              <w:t>715,7</w:t>
            </w:r>
          </w:p>
        </w:tc>
        <w:tc>
          <w:tcPr>
            <w:tcW w:w="709" w:type="dxa"/>
            <w:shd w:val="clear" w:color="000000" w:fill="CCC0DA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b/>
                <w:sz w:val="16"/>
                <w:szCs w:val="16"/>
              </w:rPr>
            </w:pPr>
            <w:r w:rsidRPr="00975C1B">
              <w:rPr>
                <w:b/>
                <w:sz w:val="16"/>
                <w:szCs w:val="16"/>
              </w:rPr>
              <w:t>715,7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C1B" w:rsidRPr="00913815" w:rsidTr="00975C1B">
        <w:trPr>
          <w:trHeight w:val="1052"/>
        </w:trPr>
        <w:tc>
          <w:tcPr>
            <w:tcW w:w="1428" w:type="dxa"/>
            <w:shd w:val="clear" w:color="000000" w:fill="FFFFFF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sz w:val="16"/>
                <w:szCs w:val="16"/>
              </w:rPr>
            </w:pPr>
            <w:r w:rsidRPr="00975C1B">
              <w:rPr>
                <w:sz w:val="16"/>
                <w:szCs w:val="16"/>
              </w:rPr>
              <w:t>645,7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75C1B" w:rsidRDefault="00975C1B" w:rsidP="00975C1B">
            <w:pPr>
              <w:jc w:val="center"/>
              <w:rPr>
                <w:sz w:val="16"/>
                <w:szCs w:val="16"/>
              </w:rPr>
            </w:pPr>
            <w:r w:rsidRPr="00975C1B">
              <w:rPr>
                <w:sz w:val="16"/>
                <w:szCs w:val="16"/>
              </w:rPr>
              <w:t>645,7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</w:t>
            </w:r>
          </w:p>
        </w:tc>
      </w:tr>
      <w:tr w:rsidR="00975C1B" w:rsidRPr="00913815" w:rsidTr="005321A9">
        <w:trPr>
          <w:trHeight w:val="930"/>
        </w:trPr>
        <w:tc>
          <w:tcPr>
            <w:tcW w:w="1428" w:type="dxa"/>
            <w:vMerge w:val="restart"/>
            <w:shd w:val="clear" w:color="000000" w:fill="FFFFFF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13815" w:rsidRDefault="00975C1B" w:rsidP="00D9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13815" w:rsidRDefault="00975C1B" w:rsidP="00D9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72" w:type="dxa"/>
            <w:shd w:val="clear" w:color="auto" w:fill="FFFF00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4" w:type="dxa"/>
            <w:shd w:val="clear" w:color="auto" w:fill="FFFF00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2</w:t>
            </w:r>
          </w:p>
        </w:tc>
      </w:tr>
      <w:tr w:rsidR="00975C1B" w:rsidRPr="00913815" w:rsidTr="005321A9">
        <w:trPr>
          <w:trHeight w:val="421"/>
        </w:trPr>
        <w:tc>
          <w:tcPr>
            <w:tcW w:w="1428" w:type="dxa"/>
            <w:vMerge/>
            <w:shd w:val="clear" w:color="000000" w:fill="FFFFFF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913815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13815" w:rsidRDefault="00975C1B" w:rsidP="00D9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75C1B" w:rsidRPr="00913815" w:rsidRDefault="00975C1B" w:rsidP="00D972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CD5B4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2" w:type="dxa"/>
            <w:shd w:val="clear" w:color="000000" w:fill="E6B8B7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shd w:val="clear" w:color="000000" w:fill="D8E4BC"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shd w:val="clear" w:color="000000" w:fill="D8E4BC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shd w:val="clear" w:color="000000" w:fill="FCD5B4"/>
            <w:noWrap/>
            <w:vAlign w:val="center"/>
            <w:hideMark/>
          </w:tcPr>
          <w:p w:rsidR="00975C1B" w:rsidRPr="00913815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tbl>
      <w:tblPr>
        <w:tblW w:w="10601" w:type="dxa"/>
        <w:tblInd w:w="103" w:type="dxa"/>
        <w:tblLook w:val="04A0"/>
      </w:tblPr>
      <w:tblGrid>
        <w:gridCol w:w="1711"/>
        <w:gridCol w:w="628"/>
        <w:gridCol w:w="425"/>
        <w:gridCol w:w="2000"/>
        <w:gridCol w:w="2304"/>
        <w:gridCol w:w="1677"/>
        <w:gridCol w:w="1856"/>
      </w:tblGrid>
      <w:tr w:rsidR="00940141" w:rsidRPr="004564B3" w:rsidTr="00975C1B">
        <w:trPr>
          <w:trHeight w:val="18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3815">
              <w:rPr>
                <w:b/>
                <w:bCs/>
                <w:color w:val="000000"/>
                <w:sz w:val="16"/>
                <w:szCs w:val="16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7EE">
              <w:rPr>
                <w:b/>
                <w:color w:val="000000"/>
                <w:sz w:val="20"/>
                <w:szCs w:val="20"/>
              </w:rPr>
              <w:t>Доля заключенных договоров аренды по отношению к общему количеству имущества в перечне</w:t>
            </w:r>
            <w:proofErr w:type="gramStart"/>
            <w:r w:rsidRPr="009E67EE">
              <w:rPr>
                <w:b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75C1B" w:rsidP="00975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C1B">
              <w:rPr>
                <w:b/>
                <w:bCs/>
                <w:color w:val="000000"/>
                <w:sz w:val="20"/>
                <w:szCs w:val="20"/>
              </w:rPr>
              <w:t xml:space="preserve">Общий объем поступлений в бюджет  доходов от использования имущества, находящегося в  муниципальной собственности </w:t>
            </w:r>
            <w:r w:rsidR="00940141" w:rsidRPr="009E67EE"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уб.</w:t>
            </w:r>
            <w:r w:rsidR="00940141" w:rsidRPr="009E67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940141" w:rsidRPr="009E67EE" w:rsidRDefault="00940141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Количество объектов жилищно-коммунального хозяйства, в отношении которых требуется оформление права муниципальной собственности</w:t>
            </w:r>
          </w:p>
        </w:tc>
      </w:tr>
      <w:tr w:rsidR="00975C1B" w:rsidRPr="004564B3" w:rsidTr="00975C1B">
        <w:trPr>
          <w:trHeight w:val="64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B" w:rsidRPr="009E67EE" w:rsidRDefault="00975C1B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C1B" w:rsidRDefault="00975C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75C1B" w:rsidRPr="004564B3" w:rsidTr="00975C1B">
        <w:trPr>
          <w:trHeight w:val="64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B" w:rsidRPr="009E67EE" w:rsidRDefault="00975C1B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75C1B" w:rsidRDefault="00975C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75C1B" w:rsidRPr="009E67EE" w:rsidRDefault="00975C1B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</w:t>
      </w:r>
      <w:r w:rsidR="00940141" w:rsidRPr="00C61E12">
        <w:rPr>
          <w:b/>
          <w:color w:val="000000" w:themeColor="text1"/>
          <w:sz w:val="28"/>
          <w:szCs w:val="28"/>
        </w:rPr>
        <w:t xml:space="preserve"> </w:t>
      </w:r>
      <w:r w:rsidR="00940141" w:rsidRPr="0010142C">
        <w:rPr>
          <w:b/>
          <w:color w:val="000000" w:themeColor="text1"/>
          <w:sz w:val="28"/>
          <w:szCs w:val="28"/>
        </w:rPr>
        <w:t xml:space="preserve">программа «Развитие транспортной системы Гаврилово-Посадского городского поселения» - </w:t>
      </w:r>
      <w:r w:rsidR="00A94999" w:rsidRPr="0010142C">
        <w:rPr>
          <w:b/>
          <w:color w:val="000000" w:themeColor="text1"/>
          <w:sz w:val="28"/>
          <w:szCs w:val="28"/>
        </w:rPr>
        <w:t>71 балл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8"/>
        <w:gridCol w:w="850"/>
        <w:gridCol w:w="993"/>
        <w:gridCol w:w="992"/>
        <w:gridCol w:w="992"/>
        <w:gridCol w:w="1134"/>
        <w:gridCol w:w="1272"/>
        <w:gridCol w:w="706"/>
        <w:gridCol w:w="719"/>
        <w:gridCol w:w="658"/>
        <w:gridCol w:w="862"/>
      </w:tblGrid>
      <w:tr w:rsidR="00940141" w:rsidRPr="00913815" w:rsidTr="005321A9">
        <w:trPr>
          <w:trHeight w:val="2520"/>
        </w:trPr>
        <w:tc>
          <w:tcPr>
            <w:tcW w:w="1428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272" w:type="dxa"/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975C1B" w:rsidRPr="00E901B7" w:rsidTr="00975C1B">
        <w:trPr>
          <w:trHeight w:val="2520"/>
        </w:trPr>
        <w:tc>
          <w:tcPr>
            <w:tcW w:w="1428" w:type="dxa"/>
            <w:vMerge w:val="restart"/>
            <w:shd w:val="clear" w:color="000000" w:fill="CCC0DA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000000" w:fill="CCC0DA"/>
            <w:vAlign w:val="center"/>
          </w:tcPr>
          <w:p w:rsidR="00975C1B" w:rsidRPr="00975C1B" w:rsidRDefault="00975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10450,2663</w:t>
            </w:r>
          </w:p>
        </w:tc>
        <w:tc>
          <w:tcPr>
            <w:tcW w:w="992" w:type="dxa"/>
            <w:shd w:val="clear" w:color="000000" w:fill="CCC0DA"/>
            <w:vAlign w:val="center"/>
          </w:tcPr>
          <w:p w:rsidR="00975C1B" w:rsidRPr="00975C1B" w:rsidRDefault="00975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10127,9228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975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E901B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975C1B" w:rsidRPr="00E901B7" w:rsidRDefault="00975C1B" w:rsidP="00975C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E901B7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6" w:type="dxa"/>
            <w:shd w:val="clear" w:color="auto" w:fill="D6E3BC" w:themeFill="accent3" w:themeFillTint="66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901B7">
              <w:rPr>
                <w:b/>
                <w:color w:val="000000"/>
                <w:sz w:val="16"/>
                <w:szCs w:val="16"/>
              </w:rPr>
              <w:t>1</w:t>
            </w:r>
          </w:p>
        </w:tc>
      </w:tr>
      <w:tr w:rsidR="00975C1B" w:rsidRPr="00E901B7" w:rsidTr="00975C1B">
        <w:trPr>
          <w:trHeight w:val="570"/>
        </w:trPr>
        <w:tc>
          <w:tcPr>
            <w:tcW w:w="1428" w:type="dxa"/>
            <w:vMerge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993" w:type="dxa"/>
            <w:shd w:val="clear" w:color="000000" w:fill="CCC0DA"/>
            <w:vAlign w:val="center"/>
          </w:tcPr>
          <w:p w:rsidR="00975C1B" w:rsidRPr="00975C1B" w:rsidRDefault="00975C1B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3024,48941</w:t>
            </w:r>
          </w:p>
        </w:tc>
        <w:tc>
          <w:tcPr>
            <w:tcW w:w="992" w:type="dxa"/>
            <w:shd w:val="clear" w:color="000000" w:fill="CCC0DA"/>
            <w:vAlign w:val="center"/>
          </w:tcPr>
          <w:p w:rsidR="00975C1B" w:rsidRPr="00975C1B" w:rsidRDefault="00975C1B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3008,37224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C1B" w:rsidRPr="00E901B7" w:rsidTr="005321A9">
        <w:trPr>
          <w:trHeight w:val="555"/>
        </w:trPr>
        <w:tc>
          <w:tcPr>
            <w:tcW w:w="1428" w:type="dxa"/>
            <w:vMerge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CCC0DA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000000" w:fill="CCC0DA"/>
            <w:vAlign w:val="center"/>
            <w:hideMark/>
          </w:tcPr>
          <w:p w:rsidR="00975C1B" w:rsidRPr="00975C1B" w:rsidRDefault="00975C1B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992" w:type="dxa"/>
            <w:shd w:val="clear" w:color="000000" w:fill="CCC0DA"/>
            <w:vAlign w:val="center"/>
            <w:hideMark/>
          </w:tcPr>
          <w:p w:rsidR="00975C1B" w:rsidRPr="00975C1B" w:rsidRDefault="00975C1B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C1B">
              <w:rPr>
                <w:b/>
                <w:bCs/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C1B" w:rsidRPr="00E901B7" w:rsidTr="00A94999">
        <w:trPr>
          <w:trHeight w:val="1950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9970,2663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9647,92288</w:t>
            </w:r>
          </w:p>
        </w:tc>
        <w:tc>
          <w:tcPr>
            <w:tcW w:w="992" w:type="dxa"/>
            <w:shd w:val="clear" w:color="000000" w:fill="FFFF00"/>
            <w:vAlign w:val="center"/>
            <w:hideMark/>
          </w:tcPr>
          <w:p w:rsidR="00975C1B" w:rsidRPr="00E901B7" w:rsidRDefault="00A94999" w:rsidP="00A949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  <w:r w:rsidR="00975C1B" w:rsidRPr="00E901B7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975C1B" w:rsidRPr="00E901B7" w:rsidRDefault="00975C1B" w:rsidP="00A9499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96,</w:t>
            </w:r>
            <w:r w:rsidR="00A94999">
              <w:rPr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:rsidR="00975C1B" w:rsidRPr="00E901B7" w:rsidRDefault="00A94999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6" w:type="dxa"/>
            <w:shd w:val="clear" w:color="auto" w:fill="D6E3BC" w:themeFill="accent3" w:themeFillTint="66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D6E3BC" w:themeFill="accent3" w:themeFillTint="66"/>
            <w:noWrap/>
            <w:vAlign w:val="center"/>
            <w:hideMark/>
          </w:tcPr>
          <w:p w:rsidR="00975C1B" w:rsidRPr="00E901B7" w:rsidRDefault="00A94999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75C1B" w:rsidRPr="00E901B7" w:rsidTr="00524571">
        <w:trPr>
          <w:trHeight w:val="630"/>
        </w:trPr>
        <w:tc>
          <w:tcPr>
            <w:tcW w:w="1428" w:type="dxa"/>
            <w:vMerge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2544,48941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2528,37224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C1B" w:rsidRPr="00E901B7" w:rsidTr="00524571">
        <w:trPr>
          <w:trHeight w:val="660"/>
        </w:trPr>
        <w:tc>
          <w:tcPr>
            <w:tcW w:w="1428" w:type="dxa"/>
            <w:vMerge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75C1B" w:rsidRPr="00E901B7" w:rsidTr="005321A9">
        <w:trPr>
          <w:trHeight w:val="825"/>
        </w:trPr>
        <w:tc>
          <w:tcPr>
            <w:tcW w:w="1428" w:type="dxa"/>
            <w:vMerge w:val="restart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901B7">
              <w:rPr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</w:t>
            </w:r>
          </w:p>
        </w:tc>
      </w:tr>
      <w:tr w:rsidR="00975C1B" w:rsidRPr="00E901B7" w:rsidTr="005321A9">
        <w:trPr>
          <w:trHeight w:val="525"/>
        </w:trPr>
        <w:tc>
          <w:tcPr>
            <w:tcW w:w="1428" w:type="dxa"/>
            <w:vMerge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75C1B" w:rsidRPr="00975C1B" w:rsidRDefault="00975C1B">
            <w:pPr>
              <w:jc w:val="center"/>
              <w:rPr>
                <w:color w:val="000000"/>
                <w:sz w:val="16"/>
                <w:szCs w:val="16"/>
              </w:rPr>
            </w:pPr>
            <w:r w:rsidRPr="00975C1B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CD5B4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shd w:val="clear" w:color="000000" w:fill="E6B8B7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shd w:val="clear" w:color="000000" w:fill="D8E4BC"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shd w:val="clear" w:color="000000" w:fill="D8E4BC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000000" w:fill="FCD5B4"/>
            <w:noWrap/>
            <w:vAlign w:val="center"/>
            <w:hideMark/>
          </w:tcPr>
          <w:p w:rsidR="00975C1B" w:rsidRPr="00E901B7" w:rsidRDefault="00975C1B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10142C">
        <w:rPr>
          <w:b/>
          <w:color w:val="000000" w:themeColor="text1"/>
          <w:sz w:val="28"/>
          <w:szCs w:val="28"/>
        </w:rPr>
        <w:t>программа «</w:t>
      </w:r>
      <w:r w:rsidR="002101D7" w:rsidRPr="0010142C">
        <w:rPr>
          <w:b/>
          <w:color w:val="000000" w:themeColor="text1"/>
          <w:sz w:val="28"/>
          <w:szCs w:val="28"/>
        </w:rPr>
        <w:t>Развитие газификации Гаврилово-Посадского муниципального района</w:t>
      </w:r>
      <w:r w:rsidR="00940141" w:rsidRPr="0010142C">
        <w:rPr>
          <w:b/>
          <w:color w:val="000000" w:themeColor="text1"/>
          <w:sz w:val="28"/>
          <w:szCs w:val="28"/>
        </w:rPr>
        <w:t>» - 65</w:t>
      </w:r>
      <w:r w:rsidR="002101D7" w:rsidRPr="0010142C">
        <w:rPr>
          <w:b/>
          <w:color w:val="000000" w:themeColor="text1"/>
          <w:sz w:val="28"/>
          <w:szCs w:val="28"/>
        </w:rPr>
        <w:t xml:space="preserve"> баллов</w:t>
      </w:r>
    </w:p>
    <w:tbl>
      <w:tblPr>
        <w:tblW w:w="10606" w:type="dxa"/>
        <w:tblInd w:w="98" w:type="dxa"/>
        <w:tblLayout w:type="fixed"/>
        <w:tblLook w:val="04A0"/>
      </w:tblPr>
      <w:tblGrid>
        <w:gridCol w:w="1570"/>
        <w:gridCol w:w="992"/>
        <w:gridCol w:w="992"/>
        <w:gridCol w:w="992"/>
        <w:gridCol w:w="851"/>
        <w:gridCol w:w="850"/>
        <w:gridCol w:w="1134"/>
        <w:gridCol w:w="851"/>
        <w:gridCol w:w="810"/>
        <w:gridCol w:w="607"/>
        <w:gridCol w:w="957"/>
      </w:tblGrid>
      <w:tr w:rsidR="00940141" w:rsidRPr="00E901B7" w:rsidTr="005321A9">
        <w:trPr>
          <w:trHeight w:val="305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программы/ подпрограммы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B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1FCB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F91FCB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F91FCB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  <w:r w:rsidRPr="00F91FCB">
              <w:rPr>
                <w:b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F91FCB">
              <w:rPr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F91FCB" w:rsidRDefault="00940141" w:rsidP="005321A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1FCB">
              <w:rPr>
                <w:b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2101D7" w:rsidRPr="00E901B7" w:rsidTr="005321A9">
        <w:trPr>
          <w:trHeight w:val="1391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315,791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1D7" w:rsidRPr="00E901B7" w:rsidRDefault="002101D7" w:rsidP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2</w:t>
            </w:r>
          </w:p>
        </w:tc>
      </w:tr>
      <w:tr w:rsidR="002101D7" w:rsidRPr="00E901B7" w:rsidTr="005321A9">
        <w:trPr>
          <w:trHeight w:val="525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01D7" w:rsidRPr="00E901B7" w:rsidTr="005321A9">
        <w:trPr>
          <w:trHeight w:val="465"/>
        </w:trPr>
        <w:tc>
          <w:tcPr>
            <w:tcW w:w="15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01D7" w:rsidRPr="00E901B7" w:rsidTr="005321A9">
        <w:trPr>
          <w:trHeight w:val="1305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E901B7" w:rsidRDefault="002101D7" w:rsidP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 xml:space="preserve"> «Специальная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315,791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2101D7" w:rsidRPr="00E901B7" w:rsidTr="005321A9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101D7" w:rsidRPr="00E901B7" w:rsidTr="005321A9">
        <w:trPr>
          <w:trHeight w:val="55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D7" w:rsidRPr="002101D7" w:rsidRDefault="002101D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101D7">
              <w:rPr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101D7" w:rsidRPr="00E901B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40141" w:rsidRPr="00E901B7" w:rsidTr="005321A9">
        <w:trPr>
          <w:trHeight w:val="156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tbl>
      <w:tblPr>
        <w:tblW w:w="10601" w:type="dxa"/>
        <w:tblInd w:w="103" w:type="dxa"/>
        <w:tblLayout w:type="fixed"/>
        <w:tblLook w:val="04A0"/>
      </w:tblPr>
      <w:tblGrid>
        <w:gridCol w:w="1671"/>
        <w:gridCol w:w="595"/>
        <w:gridCol w:w="425"/>
        <w:gridCol w:w="1567"/>
        <w:gridCol w:w="2126"/>
        <w:gridCol w:w="1985"/>
        <w:gridCol w:w="2232"/>
      </w:tblGrid>
      <w:tr w:rsidR="002101D7" w:rsidRPr="009E67EE" w:rsidTr="002101D7">
        <w:trPr>
          <w:trHeight w:val="181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101D7" w:rsidRPr="002101D7" w:rsidRDefault="002101D7" w:rsidP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  <w:p w:rsidR="002101D7" w:rsidRPr="002101D7" w:rsidRDefault="002101D7" w:rsidP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Наименование целевого индикатора (Единица измерения)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Разработка проектной документации</w:t>
            </w:r>
            <w:r w:rsidRPr="002101D7">
              <w:rPr>
                <w:color w:val="000000"/>
                <w:sz w:val="16"/>
                <w:szCs w:val="16"/>
              </w:rPr>
              <w:br/>
              <w:t xml:space="preserve">«Распределительные газопроводы по с. </w:t>
            </w:r>
            <w:proofErr w:type="spellStart"/>
            <w:r w:rsidRPr="002101D7">
              <w:rPr>
                <w:color w:val="000000"/>
                <w:sz w:val="16"/>
                <w:szCs w:val="16"/>
              </w:rPr>
              <w:t>Скомово</w:t>
            </w:r>
            <w:proofErr w:type="spellEnd"/>
            <w:r w:rsidRPr="002101D7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2101D7">
              <w:rPr>
                <w:color w:val="000000"/>
                <w:sz w:val="16"/>
                <w:szCs w:val="16"/>
              </w:rPr>
              <w:t>Владычино</w:t>
            </w:r>
            <w:proofErr w:type="spellEnd"/>
            <w:r w:rsidRPr="002101D7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2101D7">
              <w:rPr>
                <w:color w:val="000000"/>
                <w:sz w:val="16"/>
                <w:szCs w:val="16"/>
              </w:rPr>
              <w:t>Глумово</w:t>
            </w:r>
            <w:proofErr w:type="spellEnd"/>
            <w:r w:rsidRPr="002101D7">
              <w:rPr>
                <w:color w:val="000000"/>
                <w:sz w:val="16"/>
                <w:szCs w:val="16"/>
              </w:rPr>
              <w:t>, Гаврилово-Посадского</w:t>
            </w:r>
            <w:r w:rsidRPr="002101D7">
              <w:rPr>
                <w:color w:val="000000"/>
                <w:sz w:val="16"/>
                <w:szCs w:val="16"/>
              </w:rPr>
              <w:br/>
              <w:t>района Ивановской области» (тыс. руб.)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2101D7" w:rsidRPr="002101D7" w:rsidRDefault="002101D7" w:rsidP="00BA170A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Разработка проектной документации</w:t>
            </w:r>
            <w:r w:rsidRPr="002101D7">
              <w:rPr>
                <w:color w:val="000000"/>
                <w:sz w:val="16"/>
                <w:szCs w:val="16"/>
              </w:rPr>
              <w:br/>
              <w:t xml:space="preserve">«Газопроводные сети в п. </w:t>
            </w:r>
            <w:proofErr w:type="gramStart"/>
            <w:r w:rsidRPr="002101D7">
              <w:rPr>
                <w:color w:val="000000"/>
                <w:sz w:val="16"/>
                <w:szCs w:val="16"/>
              </w:rPr>
              <w:t>Петровский</w:t>
            </w:r>
            <w:proofErr w:type="gramEnd"/>
            <w:r w:rsidRPr="002101D7">
              <w:rPr>
                <w:color w:val="000000"/>
                <w:sz w:val="16"/>
                <w:szCs w:val="16"/>
              </w:rPr>
              <w:t xml:space="preserve"> Гаврилово-Посадского</w:t>
            </w:r>
            <w:r w:rsidRPr="002101D7">
              <w:rPr>
                <w:color w:val="000000"/>
                <w:sz w:val="16"/>
                <w:szCs w:val="16"/>
              </w:rPr>
              <w:br/>
              <w:t>района Ивановской области» (тыс. руб.)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Строительство сетей газоснабжения в</w:t>
            </w:r>
            <w:r w:rsidRPr="002101D7">
              <w:rPr>
                <w:color w:val="000000"/>
                <w:sz w:val="16"/>
                <w:szCs w:val="16"/>
              </w:rPr>
              <w:br/>
              <w:t>Гаврилово-Посадском районе Ивановской области» (тыс. руб.)</w:t>
            </w:r>
          </w:p>
        </w:tc>
      </w:tr>
      <w:tr w:rsidR="002101D7" w:rsidRPr="009E67EE" w:rsidTr="002101D7">
        <w:trPr>
          <w:trHeight w:val="645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2101D7" w:rsidRDefault="002101D7" w:rsidP="005321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210,527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105,264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315,791</w:t>
            </w:r>
          </w:p>
        </w:tc>
      </w:tr>
      <w:tr w:rsidR="002101D7" w:rsidRPr="009E67EE" w:rsidTr="002101D7">
        <w:trPr>
          <w:trHeight w:val="645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D7" w:rsidRPr="002101D7" w:rsidRDefault="002101D7" w:rsidP="005321A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101D7" w:rsidRPr="002101D7" w:rsidRDefault="002101D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1D7" w:rsidRPr="002101D7" w:rsidRDefault="002101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1D7">
              <w:rPr>
                <w:b/>
                <w:bCs/>
                <w:color w:val="000000"/>
                <w:sz w:val="16"/>
                <w:szCs w:val="16"/>
              </w:rPr>
              <w:t>210,527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105,264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1D7" w:rsidRPr="002101D7" w:rsidRDefault="002101D7">
            <w:pPr>
              <w:jc w:val="center"/>
              <w:rPr>
                <w:color w:val="000000"/>
                <w:sz w:val="16"/>
                <w:szCs w:val="16"/>
              </w:rPr>
            </w:pPr>
            <w:r w:rsidRPr="002101D7">
              <w:rPr>
                <w:color w:val="000000"/>
                <w:sz w:val="16"/>
                <w:szCs w:val="16"/>
              </w:rPr>
              <w:t>315,791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</w:t>
      </w:r>
      <w:r w:rsidR="00940141" w:rsidRPr="00C61E12">
        <w:rPr>
          <w:b/>
          <w:color w:val="000000" w:themeColor="text1"/>
          <w:sz w:val="28"/>
          <w:szCs w:val="28"/>
        </w:rPr>
        <w:t xml:space="preserve"> </w:t>
      </w:r>
      <w:r w:rsidR="00940141" w:rsidRPr="0010142C">
        <w:rPr>
          <w:b/>
          <w:color w:val="000000" w:themeColor="text1"/>
          <w:sz w:val="28"/>
          <w:szCs w:val="28"/>
        </w:rPr>
        <w:t>программа «</w:t>
      </w:r>
      <w:r w:rsidR="002101D7" w:rsidRPr="0010142C">
        <w:rPr>
          <w:b/>
          <w:color w:val="000000" w:themeColor="text1"/>
          <w:sz w:val="28"/>
          <w:szCs w:val="28"/>
        </w:rPr>
        <w:t>Развитие системы образования Гаврилово-Посадского муниципального района</w:t>
      </w:r>
      <w:r w:rsidR="00940141" w:rsidRPr="0010142C">
        <w:rPr>
          <w:b/>
          <w:color w:val="000000" w:themeColor="text1"/>
          <w:sz w:val="28"/>
          <w:szCs w:val="28"/>
        </w:rPr>
        <w:t xml:space="preserve">» - </w:t>
      </w:r>
      <w:r w:rsidR="002101D7" w:rsidRPr="0010142C">
        <w:rPr>
          <w:b/>
          <w:color w:val="000000" w:themeColor="text1"/>
          <w:sz w:val="28"/>
          <w:szCs w:val="28"/>
        </w:rPr>
        <w:t>- 6</w:t>
      </w:r>
      <w:r w:rsidR="00415C90" w:rsidRPr="0010142C">
        <w:rPr>
          <w:b/>
          <w:color w:val="000000" w:themeColor="text1"/>
          <w:sz w:val="28"/>
          <w:szCs w:val="28"/>
        </w:rPr>
        <w:t>1,6</w:t>
      </w:r>
      <w:r w:rsidR="002101D7" w:rsidRPr="0010142C">
        <w:rPr>
          <w:b/>
          <w:color w:val="000000" w:themeColor="text1"/>
          <w:sz w:val="28"/>
          <w:szCs w:val="28"/>
        </w:rPr>
        <w:t>5 баллов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06" w:type="dxa"/>
        <w:tblInd w:w="98" w:type="dxa"/>
        <w:tblLayout w:type="fixed"/>
        <w:tblLook w:val="04A0"/>
      </w:tblPr>
      <w:tblGrid>
        <w:gridCol w:w="1570"/>
        <w:gridCol w:w="992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415C90">
        <w:trPr>
          <w:trHeight w:val="305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415C90" w:rsidTr="00415C90">
        <w:trPr>
          <w:trHeight w:val="98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 w:rsidP="00415C90">
            <w:pPr>
              <w:jc w:val="center"/>
              <w:rPr>
                <w:b/>
                <w:sz w:val="20"/>
                <w:szCs w:val="20"/>
              </w:rPr>
            </w:pPr>
            <w:r w:rsidRPr="00415C90">
              <w:rPr>
                <w:b/>
                <w:sz w:val="20"/>
                <w:szCs w:val="20"/>
              </w:rPr>
              <w:t>Развитие системы образования Гаврилово-Посадского муниципального района</w:t>
            </w:r>
          </w:p>
          <w:p w:rsidR="00415C90" w:rsidRPr="00415C90" w:rsidRDefault="00415C90" w:rsidP="005321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179 050,20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177 867,30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 xml:space="preserve">0,66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 xml:space="preserve">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 xml:space="preserve">61,65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15C90" w:rsidTr="00415C90">
        <w:trPr>
          <w:trHeight w:val="97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66 218,40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65 989,00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15C90" w:rsidRPr="00BC219C" w:rsidRDefault="00415C90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5C90" w:rsidTr="00415C90">
        <w:trPr>
          <w:trHeight w:val="66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15C90" w:rsidRDefault="00415C90" w:rsidP="005321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97 635,90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97 543,60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5C90" w:rsidTr="00415C90">
        <w:trPr>
          <w:trHeight w:val="818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11 961,60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10 966,60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5C90" w:rsidTr="00415C90">
        <w:trPr>
          <w:trHeight w:val="88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2 962,00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5C90" w:rsidRPr="00415C90" w:rsidRDefault="00415C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3 234,30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15C90" w:rsidRPr="00BC219C" w:rsidRDefault="00415C90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415C90" w:rsidRPr="00BC219C" w:rsidRDefault="00415C90" w:rsidP="005321A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09" w:type="dxa"/>
        <w:jc w:val="center"/>
        <w:tblLayout w:type="fixed"/>
        <w:tblLook w:val="04A0"/>
      </w:tblPr>
      <w:tblGrid>
        <w:gridCol w:w="1621"/>
        <w:gridCol w:w="992"/>
        <w:gridCol w:w="992"/>
        <w:gridCol w:w="992"/>
        <w:gridCol w:w="851"/>
        <w:gridCol w:w="850"/>
        <w:gridCol w:w="1134"/>
        <w:gridCol w:w="851"/>
        <w:gridCol w:w="850"/>
        <w:gridCol w:w="851"/>
        <w:gridCol w:w="625"/>
      </w:tblGrid>
      <w:tr w:rsidR="001C2023" w:rsidRPr="009E67EE" w:rsidTr="001C2023">
        <w:trPr>
          <w:trHeight w:val="181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C2023" w:rsidRPr="00340572" w:rsidRDefault="001C2023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C90">
              <w:rPr>
                <w:b/>
                <w:bCs/>
                <w:color w:val="000000"/>
                <w:sz w:val="16"/>
                <w:szCs w:val="16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C2023" w:rsidRPr="00E901B7" w:rsidRDefault="001C2023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</w:t>
            </w:r>
            <w:r w:rsidRPr="001C2023">
              <w:rPr>
                <w:b/>
                <w:bCs/>
                <w:color w:val="000000"/>
                <w:sz w:val="16"/>
                <w:szCs w:val="16"/>
                <w:shd w:val="clear" w:color="auto" w:fill="E5B8B7" w:themeFill="accent2" w:themeFillTint="66"/>
              </w:rPr>
              <w:t>т</w:t>
            </w:r>
            <w:r w:rsidRPr="00E901B7">
              <w:rPr>
                <w:b/>
                <w:bCs/>
                <w:color w:val="000000"/>
                <w:sz w:val="16"/>
                <w:szCs w:val="16"/>
              </w:rPr>
              <w:t>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b/>
                <w:sz w:val="16"/>
                <w:szCs w:val="16"/>
              </w:rPr>
            </w:pPr>
            <w:r w:rsidRPr="001C2023">
              <w:rPr>
                <w:b/>
                <w:sz w:val="16"/>
                <w:szCs w:val="16"/>
              </w:rPr>
              <w:t>Бальная оценка критерия С</w:t>
            </w:r>
            <w:proofErr w:type="gramStart"/>
            <w:r w:rsidRPr="001C2023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b/>
                <w:sz w:val="16"/>
                <w:szCs w:val="16"/>
              </w:rPr>
            </w:pPr>
            <w:r w:rsidRPr="001C2023">
              <w:rPr>
                <w:b/>
                <w:sz w:val="16"/>
                <w:szCs w:val="16"/>
              </w:rPr>
              <w:t>Бальная оценка критерия С</w:t>
            </w:r>
            <w:proofErr w:type="gramStart"/>
            <w:r w:rsidRPr="001C2023">
              <w:rPr>
                <w:b/>
                <w:sz w:val="16"/>
                <w:szCs w:val="16"/>
              </w:rPr>
              <w:t>2</w:t>
            </w:r>
            <w:proofErr w:type="gramEnd"/>
            <w:r w:rsidRPr="001C2023">
              <w:rPr>
                <w:b/>
                <w:sz w:val="16"/>
                <w:szCs w:val="16"/>
              </w:rPr>
              <w:t>/А1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b/>
                <w:sz w:val="16"/>
                <w:szCs w:val="16"/>
              </w:rPr>
            </w:pPr>
            <w:r w:rsidRPr="001C2023">
              <w:rPr>
                <w:b/>
                <w:sz w:val="16"/>
                <w:szCs w:val="16"/>
              </w:rPr>
              <w:t>Бальная оценка критерия С3/А</w:t>
            </w:r>
            <w:proofErr w:type="gramStart"/>
            <w:r w:rsidRPr="001C2023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1C2023" w:rsidRPr="009E67EE" w:rsidTr="001C2023">
        <w:trPr>
          <w:trHeight w:val="645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023" w:rsidRPr="009E67EE" w:rsidRDefault="001C2023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110 398,50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109 262,60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C2023" w:rsidRPr="001C2023" w:rsidRDefault="001C2023" w:rsidP="001C2023">
            <w:pPr>
              <w:jc w:val="center"/>
              <w:rPr>
                <w:sz w:val="16"/>
                <w:szCs w:val="16"/>
              </w:rPr>
            </w:pPr>
            <w:r w:rsidRPr="001C2023">
              <w:rPr>
                <w:sz w:val="16"/>
                <w:szCs w:val="16"/>
              </w:rPr>
              <w:t>2</w:t>
            </w:r>
          </w:p>
        </w:tc>
      </w:tr>
      <w:tr w:rsidR="00415C90" w:rsidRPr="009E67EE" w:rsidTr="001C2023">
        <w:trPr>
          <w:trHeight w:val="645"/>
          <w:jc w:val="center"/>
        </w:trPr>
        <w:tc>
          <w:tcPr>
            <w:tcW w:w="16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C90" w:rsidRPr="009E67EE" w:rsidRDefault="00415C90" w:rsidP="005321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15C90" w:rsidRPr="009E67EE" w:rsidRDefault="00415C9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15C90" w:rsidRPr="009E67EE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415C90" w:rsidRPr="009E67EE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  <w:r w:rsidRPr="009E67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415C90" w:rsidRPr="009E67EE" w:rsidRDefault="00415C90" w:rsidP="00532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7EE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15C90" w:rsidRPr="009E67EE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C90" w:rsidRPr="009E67EE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5C90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5C90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15C90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5C90" w:rsidRDefault="00415C90" w:rsidP="005321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5"/>
        <w:gridCol w:w="1984"/>
        <w:gridCol w:w="1984"/>
        <w:gridCol w:w="2694"/>
        <w:gridCol w:w="2268"/>
      </w:tblGrid>
      <w:tr w:rsidR="001C2023" w:rsidRPr="002C4472" w:rsidTr="001C2023">
        <w:trPr>
          <w:trHeight w:val="1815"/>
        </w:trPr>
        <w:tc>
          <w:tcPr>
            <w:tcW w:w="1565" w:type="dxa"/>
            <w:shd w:val="clear" w:color="000000" w:fill="D8D8D8"/>
            <w:vAlign w:val="center"/>
            <w:hideMark/>
          </w:tcPr>
          <w:p w:rsidR="001C2023" w:rsidRPr="002C4472" w:rsidRDefault="001C2023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  <w:hideMark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численности учителей в возрасте до 30 лет в общей численности учителей образовательных организаций (чел.)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выпускников муниципальных общеобразовательных учреждений, сдавших ЕГЭ по математике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1C2023" w:rsidRDefault="001C2023" w:rsidP="001C202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сдававших основной государственный экзамен (%)</w:t>
            </w:r>
            <w:proofErr w:type="gramEnd"/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организаций, сдававших ЕГЭ по данным предметам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1C2023" w:rsidRPr="002C4472" w:rsidTr="001C2023">
        <w:trPr>
          <w:trHeight w:val="645"/>
        </w:trPr>
        <w:tc>
          <w:tcPr>
            <w:tcW w:w="1565" w:type="dxa"/>
            <w:shd w:val="clear" w:color="000000" w:fill="D8D8D8"/>
            <w:noWrap/>
            <w:vAlign w:val="center"/>
            <w:hideMark/>
          </w:tcPr>
          <w:p w:rsidR="001C2023" w:rsidRPr="002C4472" w:rsidRDefault="001C2023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lastRenderedPageBreak/>
              <w:t>План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2023" w:rsidRPr="002C4472" w:rsidTr="001C2023">
        <w:trPr>
          <w:trHeight w:val="645"/>
        </w:trPr>
        <w:tc>
          <w:tcPr>
            <w:tcW w:w="1565" w:type="dxa"/>
            <w:shd w:val="clear" w:color="000000" w:fill="D8D8D8"/>
            <w:noWrap/>
            <w:vAlign w:val="center"/>
            <w:hideMark/>
          </w:tcPr>
          <w:p w:rsidR="001C2023" w:rsidRPr="002C4472" w:rsidRDefault="001C2023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472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C2023" w:rsidRDefault="001C2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</w:tr>
    </w:tbl>
    <w:p w:rsidR="001C2023" w:rsidRDefault="001C2023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0141" w:rsidRDefault="00C3260B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10142C">
        <w:rPr>
          <w:b/>
          <w:color w:val="000000" w:themeColor="text1"/>
          <w:sz w:val="28"/>
          <w:szCs w:val="28"/>
        </w:rPr>
        <w:t>программа «</w:t>
      </w:r>
      <w:r w:rsidR="001C2023" w:rsidRPr="0010142C">
        <w:rPr>
          <w:b/>
          <w:color w:val="000000" w:themeColor="text1"/>
          <w:sz w:val="28"/>
          <w:szCs w:val="28"/>
        </w:rPr>
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</w:r>
      <w:r w:rsidR="00940141" w:rsidRPr="0010142C">
        <w:rPr>
          <w:b/>
          <w:color w:val="000000" w:themeColor="text1"/>
          <w:sz w:val="28"/>
          <w:szCs w:val="28"/>
        </w:rPr>
        <w:t xml:space="preserve">» - </w:t>
      </w:r>
      <w:r w:rsidR="001C2023" w:rsidRPr="0010142C">
        <w:rPr>
          <w:b/>
          <w:color w:val="000000" w:themeColor="text1"/>
          <w:sz w:val="28"/>
          <w:szCs w:val="28"/>
        </w:rPr>
        <w:t>34</w:t>
      </w:r>
      <w:r w:rsidR="00940141" w:rsidRPr="0010142C">
        <w:rPr>
          <w:b/>
          <w:color w:val="000000" w:themeColor="text1"/>
          <w:sz w:val="28"/>
          <w:szCs w:val="28"/>
        </w:rPr>
        <w:t>,</w:t>
      </w:r>
      <w:r w:rsidR="001C2023" w:rsidRPr="0010142C">
        <w:rPr>
          <w:b/>
          <w:color w:val="000000" w:themeColor="text1"/>
          <w:sz w:val="28"/>
          <w:szCs w:val="28"/>
        </w:rPr>
        <w:t>95 балла</w:t>
      </w:r>
    </w:p>
    <w:p w:rsidR="00940141" w:rsidRDefault="00940141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Layout w:type="fixed"/>
        <w:tblLook w:val="04A0"/>
      </w:tblPr>
      <w:tblGrid>
        <w:gridCol w:w="1428"/>
        <w:gridCol w:w="1134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D972E7">
        <w:trPr>
          <w:trHeight w:val="199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D972E7" w:rsidTr="00D972E7">
        <w:trPr>
          <w:trHeight w:val="407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1C2023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023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2E7" w:rsidTr="00D972E7">
        <w:trPr>
          <w:trHeight w:val="399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2E7" w:rsidTr="00D972E7">
        <w:trPr>
          <w:trHeight w:val="45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2E7" w:rsidTr="00D972E7">
        <w:trPr>
          <w:trHeight w:val="40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2E7" w:rsidTr="00D972E7">
        <w:trPr>
          <w:trHeight w:val="41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40141" w:rsidTr="00D972E7">
        <w:trPr>
          <w:trHeight w:val="41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972E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972E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BC219C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D972E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2E7" w:rsidTr="00D972E7">
        <w:trPr>
          <w:trHeight w:val="78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72E7" w:rsidRPr="00BC219C" w:rsidRDefault="00D972E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2E7" w:rsidTr="00D972E7">
        <w:trPr>
          <w:trHeight w:val="69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972E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D972E7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2E7" w:rsidTr="00D972E7">
        <w:trPr>
          <w:trHeight w:val="82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972E7" w:rsidRPr="00BC219C" w:rsidRDefault="00D972E7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D972E7" w:rsidRDefault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72E7" w:rsidTr="00D972E7">
        <w:trPr>
          <w:trHeight w:val="53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D972E7" w:rsidRDefault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BC219C" w:rsidRDefault="00D972E7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D972E7" w:rsidRPr="00B22BEF" w:rsidTr="00D972E7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lastRenderedPageBreak/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D972E7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sz w:val="20"/>
                <w:szCs w:val="20"/>
              </w:rPr>
              <w:t>Кол-во крупных спортивно-массовых мероприятий МБУ «Спортивно – оздоровительный центр» (ед.)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</w:rPr>
            </w:pPr>
            <w:r w:rsidRPr="00E905CD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72E7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>Количество спортивных сооружений в районе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905CD">
              <w:rPr>
                <w:bCs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972E7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>Количество проведённых спортивно-массовых мероприятий отделом по физической культуре и спорту (единиц)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972E7" w:rsidRPr="00B22BEF" w:rsidTr="00D972E7">
        <w:trPr>
          <w:trHeight w:val="712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 xml:space="preserve">Число детей и молодежи, посетившей районные и </w:t>
            </w:r>
            <w:proofErr w:type="spellStart"/>
            <w:r w:rsidRPr="00E905CD">
              <w:rPr>
                <w:bCs/>
                <w:color w:val="000000"/>
                <w:sz w:val="20"/>
                <w:szCs w:val="20"/>
              </w:rPr>
              <w:t>межпоселенческие</w:t>
            </w:r>
            <w:proofErr w:type="spellEnd"/>
            <w:r w:rsidRPr="00E905CD">
              <w:rPr>
                <w:bCs/>
                <w:color w:val="000000"/>
                <w:sz w:val="20"/>
                <w:szCs w:val="20"/>
              </w:rPr>
              <w:t xml:space="preserve"> мероприятия по работе с молодежью (человек) 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D972E7" w:rsidRPr="00B22BEF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905CD">
              <w:rPr>
                <w:bCs/>
                <w:color w:val="000000"/>
                <w:sz w:val="20"/>
                <w:szCs w:val="20"/>
              </w:rPr>
              <w:t xml:space="preserve">Количество проведенных районных и </w:t>
            </w:r>
            <w:proofErr w:type="spellStart"/>
            <w:r w:rsidRPr="00E905CD">
              <w:rPr>
                <w:bCs/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E905CD">
              <w:rPr>
                <w:bCs/>
                <w:color w:val="000000"/>
                <w:sz w:val="20"/>
                <w:szCs w:val="20"/>
              </w:rPr>
              <w:t xml:space="preserve"> мероприятий для детей и молодежи (единиц)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D972E7" w:rsidRPr="00B22BEF" w:rsidRDefault="00D972E7" w:rsidP="00D972E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972E7" w:rsidRPr="000901E0" w:rsidTr="00D972E7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D972E7" w:rsidRPr="000901E0" w:rsidRDefault="00D972E7" w:rsidP="00D972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576F">
              <w:rPr>
                <w:bCs/>
                <w:color w:val="000000"/>
                <w:sz w:val="20"/>
                <w:szCs w:val="20"/>
              </w:rPr>
              <w:t>Организация и проведение спортивно-оздоровительных мероприятий по заявке (единиц)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D972E7" w:rsidRPr="000901E0" w:rsidRDefault="00D972E7" w:rsidP="00D972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D972E7" w:rsidRPr="000901E0" w:rsidRDefault="00D972E7" w:rsidP="00D9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972E7" w:rsidRDefault="00D972E7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D972E7" w:rsidRDefault="00D972E7" w:rsidP="0010142C">
      <w:pPr>
        <w:widowControl w:val="0"/>
        <w:shd w:val="clear" w:color="auto" w:fill="FFFFFF" w:themeFill="background1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0142C">
        <w:rPr>
          <w:b/>
          <w:color w:val="000000" w:themeColor="text1"/>
          <w:sz w:val="28"/>
          <w:szCs w:val="28"/>
        </w:rPr>
        <w:t xml:space="preserve">6. программа </w:t>
      </w:r>
      <w:r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EE3BAF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Развитие культуры Гаврилово-Посадского муниципального района</w:t>
      </w:r>
      <w:r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Pr="0010142C">
        <w:rPr>
          <w:b/>
          <w:color w:val="000000" w:themeColor="text1"/>
          <w:sz w:val="28"/>
          <w:szCs w:val="28"/>
        </w:rPr>
        <w:t xml:space="preserve">- </w:t>
      </w:r>
      <w:r w:rsidR="00EE3BAF" w:rsidRPr="0010142C">
        <w:rPr>
          <w:b/>
          <w:color w:val="000000" w:themeColor="text1"/>
          <w:sz w:val="28"/>
          <w:szCs w:val="28"/>
        </w:rPr>
        <w:t>30</w:t>
      </w:r>
      <w:r w:rsidRPr="0010142C">
        <w:rPr>
          <w:b/>
          <w:color w:val="000000" w:themeColor="text1"/>
          <w:sz w:val="28"/>
          <w:szCs w:val="28"/>
        </w:rPr>
        <w:t xml:space="preserve"> балл</w:t>
      </w:r>
      <w:r w:rsidR="00EE3BAF" w:rsidRPr="0010142C">
        <w:rPr>
          <w:b/>
          <w:color w:val="000000" w:themeColor="text1"/>
          <w:sz w:val="28"/>
          <w:szCs w:val="28"/>
        </w:rPr>
        <w:t>ов</w:t>
      </w:r>
    </w:p>
    <w:p w:rsidR="00D972E7" w:rsidRDefault="00D972E7" w:rsidP="00D972E7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10606" w:type="dxa"/>
        <w:tblInd w:w="98" w:type="dxa"/>
        <w:tblLayout w:type="fixed"/>
        <w:tblLook w:val="04A0"/>
      </w:tblPr>
      <w:tblGrid>
        <w:gridCol w:w="1428"/>
        <w:gridCol w:w="1134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D972E7" w:rsidRPr="00E901B7" w:rsidTr="00D972E7">
        <w:trPr>
          <w:trHeight w:val="199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D972E7" w:rsidRPr="00E901B7" w:rsidRDefault="00D972E7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EE3BAF" w:rsidTr="00D972E7">
        <w:trPr>
          <w:trHeight w:val="407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1C2023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Развитие культуры Гаврилово-Посадского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 xml:space="preserve">28 620,0992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28 595,29432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 xml:space="preserve">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D972E7">
        <w:trPr>
          <w:trHeight w:val="399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 xml:space="preserve">           16 671,2352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16 646,43032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45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11948,864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11 948,864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40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D972E7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D972E7">
        <w:trPr>
          <w:trHeight w:val="41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41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782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D972E7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D972E7">
        <w:trPr>
          <w:trHeight w:val="69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972E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69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BC219C" w:rsidRDefault="00EE3BAF" w:rsidP="00DD6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E3BAF" w:rsidRPr="00BC219C" w:rsidRDefault="00EE3BAF" w:rsidP="00DD6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E3BAF" w:rsidRPr="00BC219C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3BAF" w:rsidRPr="00BC219C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E3BAF" w:rsidRPr="00D972E7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82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D972E7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 xml:space="preserve">3 784,654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3 768,49699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DD6BE0">
        <w:trPr>
          <w:trHeight w:val="537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2 806,42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2 790,26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D972E7">
        <w:trPr>
          <w:trHeight w:val="53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BC219C" w:rsidRDefault="00EE3BAF" w:rsidP="00DD6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E3BAF" w:rsidRPr="00BC219C" w:rsidRDefault="00EE3BAF" w:rsidP="00DD6BE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EE3BAF" w:rsidRPr="00BC219C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E3BAF" w:rsidRPr="00BC219C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E3BAF" w:rsidRPr="00D972E7" w:rsidRDefault="00EE3BAF" w:rsidP="00DD6B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</w:tcPr>
          <w:p w:rsidR="00EE3BAF" w:rsidRPr="00D972E7" w:rsidRDefault="00EE3BAF" w:rsidP="00DD6BE0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RPr="00D972E7" w:rsidTr="00D972E7">
        <w:trPr>
          <w:trHeight w:val="82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D972E7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lastRenderedPageBreak/>
              <w:t>Аналитическая подпрограмма «Организация культурно-массовых мероприятий»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RPr="00BC219C" w:rsidTr="00D972E7">
        <w:trPr>
          <w:trHeight w:val="53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374,72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RPr="00D972E7" w:rsidTr="00D972E7">
        <w:trPr>
          <w:trHeight w:val="820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D972E7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       1,00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 xml:space="preserve">           100,00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72E7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D972E7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D972E7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RPr="00BC219C" w:rsidTr="00D972E7">
        <w:trPr>
          <w:trHeight w:val="537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219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D972E7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972E7" w:rsidRDefault="00D972E7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2"/>
        <w:gridCol w:w="4678"/>
      </w:tblGrid>
      <w:tr w:rsidR="00EE3BAF" w:rsidRPr="006F1AFF" w:rsidTr="00DD6BE0">
        <w:trPr>
          <w:trHeight w:val="1142"/>
          <w:jc w:val="center"/>
        </w:trPr>
        <w:tc>
          <w:tcPr>
            <w:tcW w:w="3932" w:type="dxa"/>
            <w:shd w:val="clear" w:color="000000" w:fill="D8D8D8"/>
            <w:vAlign w:val="center"/>
            <w:hideMark/>
          </w:tcPr>
          <w:p w:rsidR="00EE3BAF" w:rsidRPr="0090576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4678" w:type="dxa"/>
            <w:shd w:val="clear" w:color="auto" w:fill="E5DFEC" w:themeFill="accent4" w:themeFillTint="33"/>
            <w:vAlign w:val="center"/>
          </w:tcPr>
          <w:p w:rsidR="00EE3BAF" w:rsidRPr="0090576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Количество социально-значимых мероприятий, посвященных памятным и юбилейным датам за весь период реализации программы (</w:t>
            </w:r>
            <w:r w:rsidRPr="00E71CFE">
              <w:t>ед.</w:t>
            </w:r>
            <w:r w:rsidRPr="0090576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E3BAF" w:rsidRPr="006F1AFF" w:rsidTr="00DD6BE0">
        <w:trPr>
          <w:trHeight w:val="402"/>
          <w:jc w:val="center"/>
        </w:trPr>
        <w:tc>
          <w:tcPr>
            <w:tcW w:w="3932" w:type="dxa"/>
            <w:shd w:val="clear" w:color="000000" w:fill="D8D8D8"/>
            <w:noWrap/>
            <w:vAlign w:val="center"/>
            <w:hideMark/>
          </w:tcPr>
          <w:p w:rsidR="00EE3BAF" w:rsidRPr="0090576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BAF" w:rsidRPr="0090576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EE3BAF" w:rsidRPr="006F1AFF" w:rsidTr="00DD6BE0">
        <w:trPr>
          <w:trHeight w:val="469"/>
          <w:jc w:val="center"/>
        </w:trPr>
        <w:tc>
          <w:tcPr>
            <w:tcW w:w="3932" w:type="dxa"/>
            <w:shd w:val="clear" w:color="000000" w:fill="D8D8D8"/>
            <w:noWrap/>
            <w:vAlign w:val="center"/>
            <w:hideMark/>
          </w:tcPr>
          <w:p w:rsidR="00EE3BAF" w:rsidRPr="0090576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576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EE3BAF" w:rsidRPr="0090576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</w:tbl>
    <w:p w:rsidR="00EE3BAF" w:rsidRDefault="00EE3BAF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E3BAF" w:rsidRDefault="00EE3BAF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40141" w:rsidRDefault="00D972E7" w:rsidP="00940141">
      <w:pPr>
        <w:widowControl w:val="0"/>
        <w:tabs>
          <w:tab w:val="left" w:pos="851"/>
        </w:tabs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C3260B">
        <w:rPr>
          <w:b/>
          <w:color w:val="000000" w:themeColor="text1"/>
          <w:sz w:val="28"/>
          <w:szCs w:val="28"/>
        </w:rPr>
        <w:t>.</w:t>
      </w:r>
      <w:r w:rsidR="00940141">
        <w:rPr>
          <w:b/>
          <w:color w:val="000000" w:themeColor="text1"/>
          <w:sz w:val="28"/>
          <w:szCs w:val="28"/>
        </w:rPr>
        <w:t xml:space="preserve"> </w:t>
      </w:r>
      <w:r w:rsidR="00940141" w:rsidRPr="00A60EA7">
        <w:rPr>
          <w:b/>
          <w:color w:val="000000" w:themeColor="text1"/>
          <w:sz w:val="28"/>
          <w:szCs w:val="28"/>
        </w:rPr>
        <w:t xml:space="preserve">программа </w:t>
      </w:r>
      <w:r w:rsidR="00940141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 - </w:t>
      </w:r>
      <w:r w:rsidR="002F3569" w:rsidRPr="0010142C">
        <w:rPr>
          <w:b/>
          <w:color w:val="000000" w:themeColor="text1"/>
          <w:sz w:val="28"/>
          <w:szCs w:val="28"/>
          <w:shd w:val="clear" w:color="auto" w:fill="FFFFFF" w:themeFill="background1"/>
        </w:rPr>
        <w:t>20</w:t>
      </w:r>
      <w:r w:rsidR="002F3569" w:rsidRPr="0010142C">
        <w:rPr>
          <w:b/>
          <w:color w:val="000000" w:themeColor="text1"/>
          <w:sz w:val="28"/>
          <w:szCs w:val="28"/>
        </w:rPr>
        <w:t xml:space="preserve"> </w:t>
      </w:r>
      <w:r w:rsidR="002F3569">
        <w:rPr>
          <w:b/>
          <w:color w:val="000000" w:themeColor="text1"/>
          <w:sz w:val="28"/>
          <w:szCs w:val="28"/>
        </w:rPr>
        <w:t>баллов</w:t>
      </w:r>
    </w:p>
    <w:tbl>
      <w:tblPr>
        <w:tblW w:w="10606" w:type="dxa"/>
        <w:tblInd w:w="98" w:type="dxa"/>
        <w:tblLayout w:type="fixed"/>
        <w:tblLook w:val="04A0"/>
      </w:tblPr>
      <w:tblGrid>
        <w:gridCol w:w="1428"/>
        <w:gridCol w:w="1134"/>
        <w:gridCol w:w="992"/>
        <w:gridCol w:w="992"/>
        <w:gridCol w:w="851"/>
        <w:gridCol w:w="850"/>
        <w:gridCol w:w="1134"/>
        <w:gridCol w:w="851"/>
        <w:gridCol w:w="810"/>
        <w:gridCol w:w="898"/>
        <w:gridCol w:w="666"/>
      </w:tblGrid>
      <w:tr w:rsidR="00940141" w:rsidRPr="00E901B7" w:rsidTr="005321A9">
        <w:trPr>
          <w:trHeight w:val="1994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</w:t>
            </w:r>
          </w:p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подпрограмм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01B7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E901B7">
              <w:rPr>
                <w:color w:val="000000"/>
                <w:sz w:val="16"/>
                <w:szCs w:val="16"/>
              </w:rPr>
              <w:t>/А1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E901B7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40141" w:rsidRPr="00E901B7" w:rsidRDefault="00940141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E901B7">
              <w:rPr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EE3BAF" w:rsidTr="005321A9">
        <w:trPr>
          <w:trHeight w:val="451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169 649,263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140 840,612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2,</w:t>
            </w: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</w:t>
            </w:r>
            <w:r w:rsidRPr="00BC219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BC219C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5321A9">
        <w:trPr>
          <w:trHeight w:val="72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3BAF" w:rsidTr="005321A9">
        <w:trPr>
          <w:trHeight w:val="396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3BAF" w:rsidTr="005321A9">
        <w:trPr>
          <w:trHeight w:val="792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3BAF" w:rsidTr="005321A9">
        <w:trPr>
          <w:trHeight w:val="682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5321A9">
        <w:trPr>
          <w:trHeight w:val="52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BAF">
              <w:rPr>
                <w:b/>
                <w:bCs/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219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C219C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C219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EE3BAF">
        <w:trPr>
          <w:trHeight w:val="263"/>
        </w:trPr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169649,2628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140840,6125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EE3BAF" w:rsidRDefault="00EE3BAF" w:rsidP="00EE3BAF">
            <w:pPr>
              <w:jc w:val="center"/>
              <w:rPr>
                <w:sz w:val="16"/>
                <w:szCs w:val="16"/>
              </w:rPr>
            </w:pPr>
            <w:r w:rsidRPr="00EE3BAF">
              <w:rPr>
                <w:sz w:val="16"/>
                <w:szCs w:val="16"/>
              </w:rPr>
              <w:t>2,35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EE3BAF" w:rsidRDefault="00EE3BAF" w:rsidP="00EE3BAF">
            <w:pPr>
              <w:jc w:val="center"/>
              <w:rPr>
                <w:sz w:val="16"/>
                <w:szCs w:val="16"/>
              </w:rPr>
            </w:pPr>
            <w:r w:rsidRPr="00EE3BAF">
              <w:rPr>
                <w:sz w:val="16"/>
                <w:szCs w:val="16"/>
              </w:rPr>
              <w:t>91,00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3BAF" w:rsidRPr="00EE3BAF" w:rsidRDefault="00EE3BAF" w:rsidP="00EE3BAF">
            <w:pPr>
              <w:jc w:val="center"/>
              <w:rPr>
                <w:sz w:val="16"/>
                <w:szCs w:val="16"/>
              </w:rPr>
            </w:pPr>
            <w:r w:rsidRPr="00EE3BAF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2</w:t>
            </w:r>
          </w:p>
        </w:tc>
      </w:tr>
      <w:tr w:rsidR="00EE3BAF" w:rsidTr="005321A9">
        <w:trPr>
          <w:trHeight w:val="803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5321A9">
        <w:trPr>
          <w:trHeight w:val="540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5321A9">
        <w:trPr>
          <w:trHeight w:val="383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5321A9">
        <w:trPr>
          <w:trHeight w:val="781"/>
        </w:trPr>
        <w:tc>
          <w:tcPr>
            <w:tcW w:w="142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BAF" w:rsidTr="005321A9">
        <w:trPr>
          <w:trHeight w:val="455"/>
        </w:trPr>
        <w:tc>
          <w:tcPr>
            <w:tcW w:w="14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E3BAF" w:rsidRPr="00EE3BAF" w:rsidRDefault="00EE3BAF">
            <w:pPr>
              <w:jc w:val="center"/>
              <w:rPr>
                <w:color w:val="000000"/>
                <w:sz w:val="16"/>
                <w:szCs w:val="16"/>
              </w:rPr>
            </w:pPr>
            <w:r w:rsidRPr="00EE3BAF">
              <w:rPr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D1D9D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EE3BAF" w:rsidRPr="00BD1D9D" w:rsidRDefault="00EE3BAF" w:rsidP="005321A9">
            <w:pPr>
              <w:jc w:val="center"/>
              <w:rPr>
                <w:color w:val="000000"/>
                <w:sz w:val="16"/>
                <w:szCs w:val="16"/>
              </w:rPr>
            </w:pPr>
            <w:r w:rsidRPr="00BD1D9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  <w:r w:rsidRPr="0006537C">
        <w:rPr>
          <w:color w:val="000000" w:themeColor="text1"/>
          <w:sz w:val="28"/>
          <w:szCs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2"/>
        <w:gridCol w:w="2410"/>
        <w:gridCol w:w="2410"/>
      </w:tblGrid>
      <w:tr w:rsidR="00EE3BAF" w:rsidRPr="00EC26D9" w:rsidTr="00DD6BE0">
        <w:trPr>
          <w:trHeight w:val="441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Наименование целевого индикатора (Единица измерения)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410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BEF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Посевная площадь зерновые зернобобовые культуры-всего, в том числе: сельхозорганизации и КФХ хозяйства населения"</w:t>
            </w:r>
            <w:r>
              <w:t xml:space="preserve"> </w:t>
            </w:r>
            <w:proofErr w:type="gramStart"/>
            <w:r w:rsidRPr="00887C6F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18829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18792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37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17447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17374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73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Картофель – всего в том числе: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КФХ хозяйства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621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140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481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322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25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284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Овощи – всего в том числе: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222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72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150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95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57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38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Производство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видов продукции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22BE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2BEF">
              <w:rPr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B22BEF">
              <w:rPr>
                <w:bCs/>
                <w:color w:val="000000"/>
                <w:sz w:val="20"/>
                <w:szCs w:val="20"/>
              </w:rPr>
              <w:t>артофель – всего в том числе: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 организации и КФХ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 xml:space="preserve">хозяйства населения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8429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1850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6579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4692,5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830,1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3862,4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овощи – всего</w:t>
            </w:r>
          </w:p>
          <w:p w:rsidR="00EE3BAF" w:rsidRPr="000901E0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в том числе:</w:t>
            </w:r>
          </w:p>
          <w:p w:rsidR="00EE3BAF" w:rsidRPr="000901E0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5603</w:t>
            </w:r>
          </w:p>
          <w:p w:rsidR="00EE3BAF" w:rsidRPr="000901E0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1948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3655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4329,6</w:t>
            </w:r>
          </w:p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3496,3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sz w:val="20"/>
                <w:szCs w:val="20"/>
              </w:rPr>
              <w:t>833,3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0901E0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01E0">
              <w:rPr>
                <w:bCs/>
                <w:color w:val="000000"/>
                <w:sz w:val="20"/>
                <w:szCs w:val="20"/>
              </w:rPr>
              <w:t>Реализация зерновых и зернобобовых культур в весе после доработки в хозяйствах всех категорий</w:t>
            </w:r>
            <w:r>
              <w:t xml:space="preserve"> 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0901E0" w:rsidRDefault="00EE3BAF" w:rsidP="00DD6B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25800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0901E0" w:rsidRDefault="00EE3BAF" w:rsidP="00DD6BE0">
            <w:pPr>
              <w:jc w:val="center"/>
              <w:rPr>
                <w:sz w:val="20"/>
                <w:szCs w:val="20"/>
              </w:rPr>
            </w:pPr>
            <w:r w:rsidRPr="000901E0">
              <w:rPr>
                <w:sz w:val="20"/>
                <w:szCs w:val="20"/>
              </w:rPr>
              <w:t>24729,3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Посевная площадь,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засеваемая элитными</w:t>
            </w:r>
            <w:r w:rsidRPr="00B22BEF">
              <w:rPr>
                <w:bCs/>
                <w:color w:val="000000"/>
                <w:sz w:val="20"/>
                <w:szCs w:val="20"/>
              </w:rPr>
              <w:br/>
              <w:t>семенами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0901E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01E0">
              <w:rPr>
                <w:color w:val="000000"/>
                <w:sz w:val="20"/>
                <w:szCs w:val="20"/>
              </w:rPr>
              <w:t>2555</w:t>
            </w:r>
          </w:p>
        </w:tc>
      </w:tr>
      <w:tr w:rsidR="00EE3BAF" w:rsidRPr="00EC26D9" w:rsidTr="00DD6BE0">
        <w:trPr>
          <w:trHeight w:val="153"/>
        </w:trPr>
        <w:tc>
          <w:tcPr>
            <w:tcW w:w="5812" w:type="dxa"/>
            <w:shd w:val="clear" w:color="auto" w:fill="D9D9D9" w:themeFill="background1" w:themeFillShade="D9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3BAF" w:rsidRPr="00EC26D9" w:rsidTr="00DD6BE0">
        <w:trPr>
          <w:trHeight w:val="367"/>
        </w:trPr>
        <w:tc>
          <w:tcPr>
            <w:tcW w:w="5812" w:type="dxa"/>
            <w:shd w:val="clear" w:color="auto" w:fill="D9D9D9" w:themeFill="background1" w:themeFillShade="D9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Ввод в действие распределительных газовых сетей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887C6F">
              <w:rPr>
                <w:bCs/>
                <w:color w:val="000000"/>
                <w:sz w:val="20"/>
                <w:szCs w:val="20"/>
              </w:rPr>
              <w:t>км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10,82</w:t>
            </w:r>
          </w:p>
        </w:tc>
        <w:tc>
          <w:tcPr>
            <w:tcW w:w="2410" w:type="dxa"/>
            <w:shd w:val="clear" w:color="auto" w:fill="FFFF00"/>
            <w:noWrap/>
            <w:vAlign w:val="center"/>
            <w:hideMark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3BAF" w:rsidRPr="00EC26D9" w:rsidTr="00DD6BE0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Производство (реализация) скота и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птицы на убой в живом весе во всех категориях хозяйств в том числе: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сельхозорганизации и КФХ</w:t>
            </w:r>
          </w:p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bCs/>
                <w:color w:val="000000"/>
                <w:sz w:val="20"/>
                <w:szCs w:val="20"/>
              </w:rPr>
              <w:t>хозяйства населения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887C6F">
              <w:rPr>
                <w:bCs/>
                <w:color w:val="000000"/>
                <w:sz w:val="20"/>
                <w:szCs w:val="20"/>
              </w:rPr>
              <w:t>тонн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F1082D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2389</w:t>
            </w:r>
          </w:p>
          <w:p w:rsidR="00EE3BAF" w:rsidRPr="00F1082D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1728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661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F1082D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2212,4</w:t>
            </w:r>
          </w:p>
          <w:p w:rsidR="00EE3BAF" w:rsidRPr="00F1082D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1539,3</w:t>
            </w:r>
          </w:p>
          <w:p w:rsidR="00EE3BAF" w:rsidRPr="00B22BEF" w:rsidRDefault="00EE3BAF" w:rsidP="00DD6BE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1082D">
              <w:rPr>
                <w:sz w:val="20"/>
                <w:szCs w:val="20"/>
              </w:rPr>
              <w:t>673,1</w:t>
            </w:r>
          </w:p>
        </w:tc>
      </w:tr>
      <w:tr w:rsidR="00EE3BAF" w:rsidRPr="00EC26D9" w:rsidTr="00DD6BE0">
        <w:trPr>
          <w:trHeight w:val="367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1082D">
              <w:rPr>
                <w:bCs/>
                <w:color w:val="000000"/>
                <w:sz w:val="20"/>
                <w:szCs w:val="20"/>
              </w:rPr>
              <w:t>Количество приобретенной новой техники сельскохозяй</w:t>
            </w:r>
            <w:r>
              <w:rPr>
                <w:bCs/>
                <w:color w:val="000000"/>
                <w:sz w:val="20"/>
                <w:szCs w:val="20"/>
              </w:rPr>
              <w:t>ственными товаропроизводителями (</w:t>
            </w:r>
            <w:r w:rsidRPr="00F1082D">
              <w:rPr>
                <w:bCs/>
                <w:color w:val="000000"/>
                <w:sz w:val="20"/>
                <w:szCs w:val="20"/>
              </w:rPr>
              <w:t>тракторы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3BAF" w:rsidRPr="00EC26D9" w:rsidTr="00DD6BE0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2BEF">
              <w:rPr>
                <w:sz w:val="20"/>
                <w:szCs w:val="20"/>
              </w:rPr>
              <w:t>Ввод (приобретение) жилья для граждан, проживающих сельской местности</w:t>
            </w:r>
            <w:r>
              <w:rPr>
                <w:sz w:val="20"/>
                <w:szCs w:val="20"/>
              </w:rPr>
              <w:t xml:space="preserve"> </w:t>
            </w:r>
            <w:r w:rsidRPr="00F1082D">
              <w:rPr>
                <w:sz w:val="20"/>
                <w:szCs w:val="20"/>
              </w:rPr>
              <w:t>(кв.м.)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</w:p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22BEF">
              <w:rPr>
                <w:sz w:val="20"/>
                <w:szCs w:val="20"/>
              </w:rPr>
              <w:t>0</w:t>
            </w:r>
          </w:p>
        </w:tc>
      </w:tr>
      <w:tr w:rsidR="00EE3BAF" w:rsidRPr="00EC26D9" w:rsidTr="00DD6BE0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>
              <w:rPr>
                <w:sz w:val="20"/>
                <w:szCs w:val="20"/>
              </w:rPr>
              <w:t xml:space="preserve"> (</w:t>
            </w:r>
            <w:r w:rsidRPr="00F1082D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 w:rsidRPr="00F1082D">
              <w:rPr>
                <w:sz w:val="20"/>
                <w:szCs w:val="20"/>
              </w:rPr>
              <w:t>5,58724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</w:p>
        </w:tc>
      </w:tr>
      <w:tr w:rsidR="00EE3BAF" w:rsidRPr="00EC26D9" w:rsidTr="00DD6BE0">
        <w:trPr>
          <w:trHeight w:val="366"/>
        </w:trPr>
        <w:tc>
          <w:tcPr>
            <w:tcW w:w="5812" w:type="dxa"/>
            <w:shd w:val="clear" w:color="auto" w:fill="E5DFEC" w:themeFill="accent4" w:themeFillTint="33"/>
            <w:noWrap/>
            <w:vAlign w:val="center"/>
          </w:tcPr>
          <w:p w:rsidR="00EE3BAF" w:rsidRPr="00593387" w:rsidRDefault="00EE3BAF" w:rsidP="00DD6BE0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 xml:space="preserve">Количество разработанных проектов на объекты </w:t>
            </w:r>
          </w:p>
          <w:p w:rsidR="00EE3BAF" w:rsidRPr="00593387" w:rsidRDefault="00EE3BAF" w:rsidP="00DD6BE0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 xml:space="preserve">социальной и инженерной </w:t>
            </w:r>
          </w:p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 w:rsidRPr="00593387">
              <w:rPr>
                <w:sz w:val="20"/>
                <w:szCs w:val="20"/>
              </w:rPr>
              <w:t>инфраструктуры населенных пунктов, расположенных в сельской местности</w:t>
            </w:r>
            <w:r>
              <w:rPr>
                <w:sz w:val="20"/>
                <w:szCs w:val="20"/>
              </w:rPr>
              <w:t xml:space="preserve"> </w:t>
            </w:r>
            <w:r w:rsidRPr="005933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ед</w:t>
            </w:r>
            <w:r w:rsidRPr="00593387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00"/>
            <w:noWrap/>
            <w:vAlign w:val="center"/>
          </w:tcPr>
          <w:p w:rsidR="00EE3BAF" w:rsidRPr="00B22BEF" w:rsidRDefault="00EE3BAF" w:rsidP="00DD6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3BAF" w:rsidRDefault="00EE3BAF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EE3BAF" w:rsidRDefault="00EE3BAF" w:rsidP="00940141">
      <w:pPr>
        <w:widowControl w:val="0"/>
        <w:tabs>
          <w:tab w:val="left" w:pos="851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940141" w:rsidRDefault="00940141" w:rsidP="00940141">
      <w:pPr>
        <w:widowControl w:val="0"/>
        <w:tabs>
          <w:tab w:val="left" w:pos="851"/>
        </w:tabs>
        <w:suppressAutoHyphens/>
        <w:jc w:val="both"/>
        <w:rPr>
          <w:b/>
          <w:color w:val="000000" w:themeColor="text1"/>
          <w:sz w:val="28"/>
          <w:szCs w:val="28"/>
        </w:rPr>
      </w:pPr>
    </w:p>
    <w:p w:rsidR="004724A7" w:rsidRPr="002400C5" w:rsidRDefault="004724A7" w:rsidP="004724A7">
      <w:pPr>
        <w:widowControl w:val="0"/>
        <w:tabs>
          <w:tab w:val="left" w:pos="142"/>
        </w:tabs>
        <w:suppressAutoHyphens/>
        <w:jc w:val="center"/>
        <w:rPr>
          <w:b/>
          <w:i/>
          <w:color w:val="000000" w:themeColor="text1"/>
          <w:sz w:val="28"/>
          <w:szCs w:val="28"/>
        </w:rPr>
      </w:pPr>
    </w:p>
    <w:p w:rsidR="00650316" w:rsidRPr="0010142C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15A22">
        <w:rPr>
          <w:b/>
          <w:color w:val="000000" w:themeColor="text1"/>
          <w:sz w:val="28"/>
          <w:szCs w:val="28"/>
        </w:rPr>
        <w:lastRenderedPageBreak/>
        <w:t>В целях повышения эффективности</w:t>
      </w:r>
      <w:r w:rsidRPr="00034DCB">
        <w:rPr>
          <w:color w:val="000000" w:themeColor="text1"/>
          <w:sz w:val="28"/>
          <w:szCs w:val="28"/>
        </w:rPr>
        <w:t xml:space="preserve"> реализации муниципальных программ </w:t>
      </w:r>
      <w:r w:rsidR="009A3D77" w:rsidRPr="00034DCB">
        <w:rPr>
          <w:color w:val="000000" w:themeColor="text1"/>
          <w:sz w:val="28"/>
          <w:szCs w:val="28"/>
        </w:rPr>
        <w:t xml:space="preserve">для </w:t>
      </w:r>
      <w:r w:rsidRPr="00034DCB">
        <w:rPr>
          <w:color w:val="000000" w:themeColor="text1"/>
          <w:sz w:val="28"/>
          <w:szCs w:val="28"/>
        </w:rPr>
        <w:t>ответственны</w:t>
      </w:r>
      <w:r w:rsidR="009A3D77" w:rsidRPr="00034DCB">
        <w:rPr>
          <w:color w:val="000000" w:themeColor="text1"/>
          <w:sz w:val="28"/>
          <w:szCs w:val="28"/>
        </w:rPr>
        <w:t>х</w:t>
      </w:r>
      <w:r w:rsidRPr="00034DCB">
        <w:rPr>
          <w:color w:val="000000" w:themeColor="text1"/>
          <w:sz w:val="28"/>
          <w:szCs w:val="28"/>
        </w:rPr>
        <w:t xml:space="preserve"> исполнител</w:t>
      </w:r>
      <w:r w:rsidR="009A3D77" w:rsidRPr="00034DCB">
        <w:rPr>
          <w:color w:val="000000" w:themeColor="text1"/>
          <w:sz w:val="28"/>
          <w:szCs w:val="28"/>
        </w:rPr>
        <w:t>ей</w:t>
      </w:r>
      <w:r w:rsidRPr="00034DCB">
        <w:rPr>
          <w:color w:val="000000" w:themeColor="text1"/>
          <w:sz w:val="28"/>
          <w:szCs w:val="28"/>
        </w:rPr>
        <w:t> </w:t>
      </w:r>
      <w:r w:rsidR="00B67C94" w:rsidRPr="00034DCB">
        <w:rPr>
          <w:color w:val="000000" w:themeColor="text1"/>
          <w:sz w:val="28"/>
          <w:szCs w:val="28"/>
        </w:rPr>
        <w:t xml:space="preserve">сформулированы рекомендации о </w:t>
      </w:r>
      <w:r w:rsidRPr="00034DCB">
        <w:rPr>
          <w:color w:val="000000" w:themeColor="text1"/>
          <w:sz w:val="28"/>
          <w:szCs w:val="28"/>
        </w:rPr>
        <w:t>необходимо</w:t>
      </w:r>
      <w:r w:rsidR="00B67C94" w:rsidRPr="00034DCB">
        <w:rPr>
          <w:color w:val="000000" w:themeColor="text1"/>
          <w:sz w:val="28"/>
          <w:szCs w:val="28"/>
        </w:rPr>
        <w:t>сти</w:t>
      </w:r>
      <w:r w:rsidRPr="00034DCB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>выполнени</w:t>
      </w:r>
      <w:r w:rsidR="00B67C94" w:rsidRPr="0010142C">
        <w:rPr>
          <w:color w:val="000000" w:themeColor="text1"/>
          <w:sz w:val="28"/>
          <w:szCs w:val="28"/>
        </w:rPr>
        <w:t>я</w:t>
      </w:r>
      <w:r w:rsidR="009A3D77" w:rsidRPr="0010142C">
        <w:rPr>
          <w:color w:val="000000" w:themeColor="text1"/>
          <w:sz w:val="28"/>
          <w:szCs w:val="28"/>
        </w:rPr>
        <w:t xml:space="preserve"> ряда мероприятий.</w:t>
      </w:r>
    </w:p>
    <w:p w:rsidR="00650316" w:rsidRPr="0010142C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1. Повысить </w:t>
      </w:r>
      <w:r w:rsidRPr="0010142C">
        <w:rPr>
          <w:b/>
          <w:color w:val="000000" w:themeColor="text1"/>
          <w:sz w:val="28"/>
          <w:szCs w:val="28"/>
        </w:rPr>
        <w:t>ответственность исполнителей</w:t>
      </w:r>
      <w:r w:rsidRPr="0010142C">
        <w:rPr>
          <w:color w:val="000000" w:themeColor="text1"/>
          <w:sz w:val="28"/>
          <w:szCs w:val="28"/>
        </w:rPr>
        <w:t xml:space="preserve"> (соисполнителей) программ, в том числе обеспечить: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качественное и своевременное </w:t>
      </w:r>
      <w:r w:rsidRPr="0010142C">
        <w:rPr>
          <w:b/>
          <w:color w:val="000000" w:themeColor="text1"/>
          <w:sz w:val="28"/>
          <w:szCs w:val="28"/>
        </w:rPr>
        <w:t>предоставление отчетных</w:t>
      </w:r>
      <w:r w:rsidRPr="0010142C">
        <w:rPr>
          <w:color w:val="000000" w:themeColor="text1"/>
          <w:sz w:val="28"/>
          <w:szCs w:val="28"/>
        </w:rPr>
        <w:t xml:space="preserve"> данных;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безусловное </w:t>
      </w:r>
      <w:r w:rsidRPr="0010142C">
        <w:rPr>
          <w:b/>
          <w:color w:val="000000" w:themeColor="text1"/>
          <w:sz w:val="28"/>
          <w:szCs w:val="28"/>
        </w:rPr>
        <w:t>соблюдение</w:t>
      </w:r>
      <w:r w:rsidRPr="0010142C">
        <w:rPr>
          <w:color w:val="000000" w:themeColor="text1"/>
          <w:sz w:val="28"/>
          <w:szCs w:val="28"/>
        </w:rPr>
        <w:t xml:space="preserve"> назначений </w:t>
      </w:r>
      <w:r w:rsidRPr="0010142C">
        <w:rPr>
          <w:b/>
          <w:color w:val="000000" w:themeColor="text1"/>
          <w:sz w:val="28"/>
          <w:szCs w:val="28"/>
        </w:rPr>
        <w:t>целевых показателей</w:t>
      </w:r>
      <w:r w:rsidRPr="0010142C">
        <w:rPr>
          <w:color w:val="000000" w:themeColor="text1"/>
          <w:sz w:val="28"/>
          <w:szCs w:val="28"/>
        </w:rPr>
        <w:t xml:space="preserve"> (индикаторов), направленных на реализацию </w:t>
      </w:r>
      <w:r w:rsidR="00615F42" w:rsidRPr="0010142C">
        <w:rPr>
          <w:color w:val="000000" w:themeColor="text1"/>
          <w:sz w:val="28"/>
          <w:szCs w:val="28"/>
        </w:rPr>
        <w:t xml:space="preserve">функций программно-целевого планирования </w:t>
      </w:r>
      <w:r w:rsidR="002618D8" w:rsidRPr="0010142C">
        <w:rPr>
          <w:color w:val="000000" w:themeColor="text1"/>
          <w:sz w:val="28"/>
          <w:szCs w:val="28"/>
        </w:rPr>
        <w:t>бюджета</w:t>
      </w:r>
      <w:r w:rsidR="00DA5C04" w:rsidRPr="0010142C">
        <w:rPr>
          <w:color w:val="000000" w:themeColor="text1"/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="002618D8" w:rsidRPr="0010142C">
        <w:rPr>
          <w:color w:val="000000" w:themeColor="text1"/>
          <w:sz w:val="28"/>
          <w:szCs w:val="28"/>
        </w:rPr>
        <w:t xml:space="preserve">обеспечение </w:t>
      </w:r>
      <w:r w:rsidRPr="0010142C">
        <w:rPr>
          <w:b/>
          <w:color w:val="000000" w:themeColor="text1"/>
          <w:sz w:val="28"/>
          <w:szCs w:val="28"/>
        </w:rPr>
        <w:t>выполнени</w:t>
      </w:r>
      <w:r w:rsidR="002618D8" w:rsidRPr="0010142C">
        <w:rPr>
          <w:b/>
          <w:color w:val="000000" w:themeColor="text1"/>
          <w:sz w:val="28"/>
          <w:szCs w:val="28"/>
        </w:rPr>
        <w:t>я</w:t>
      </w:r>
      <w:r w:rsidRPr="0010142C">
        <w:rPr>
          <w:b/>
          <w:color w:val="000000" w:themeColor="text1"/>
          <w:sz w:val="28"/>
          <w:szCs w:val="28"/>
        </w:rPr>
        <w:t xml:space="preserve"> программных мероприятий</w:t>
      </w:r>
      <w:r w:rsidRPr="0010142C">
        <w:rPr>
          <w:color w:val="000000" w:themeColor="text1"/>
          <w:sz w:val="28"/>
          <w:szCs w:val="28"/>
        </w:rPr>
        <w:t>, включая достижение запланированных целевых показателей (индикаторов);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качественное и своевременное предоставление отчетных данных, </w:t>
      </w:r>
      <w:r w:rsidRPr="0010142C">
        <w:rPr>
          <w:b/>
          <w:color w:val="000000" w:themeColor="text1"/>
          <w:sz w:val="28"/>
          <w:szCs w:val="28"/>
        </w:rPr>
        <w:t>размещение сведений</w:t>
      </w:r>
      <w:r w:rsidRPr="0010142C">
        <w:rPr>
          <w:color w:val="000000" w:themeColor="text1"/>
          <w:sz w:val="28"/>
          <w:szCs w:val="28"/>
        </w:rPr>
        <w:t xml:space="preserve"> о внесенных изменениях в муниципальные программы </w:t>
      </w:r>
      <w:r w:rsidRPr="0010142C">
        <w:rPr>
          <w:b/>
          <w:color w:val="000000" w:themeColor="text1"/>
          <w:sz w:val="28"/>
          <w:szCs w:val="28"/>
        </w:rPr>
        <w:t>в государственно</w:t>
      </w:r>
      <w:r w:rsidR="002618D8" w:rsidRPr="0010142C">
        <w:rPr>
          <w:b/>
          <w:color w:val="000000" w:themeColor="text1"/>
          <w:sz w:val="28"/>
          <w:szCs w:val="28"/>
        </w:rPr>
        <w:t>й</w:t>
      </w:r>
      <w:r w:rsidRPr="0010142C">
        <w:rPr>
          <w:b/>
          <w:color w:val="000000" w:themeColor="text1"/>
          <w:sz w:val="28"/>
          <w:szCs w:val="28"/>
        </w:rPr>
        <w:t xml:space="preserve"> автоматизированной системе «Управление».</w:t>
      </w:r>
    </w:p>
    <w:p w:rsidR="00650316" w:rsidRPr="0010142C" w:rsidRDefault="00650316" w:rsidP="002400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2. Повысить </w:t>
      </w:r>
      <w:r w:rsidRPr="0010142C">
        <w:rPr>
          <w:b/>
          <w:color w:val="000000" w:themeColor="text1"/>
          <w:sz w:val="28"/>
          <w:szCs w:val="28"/>
        </w:rPr>
        <w:t>качество управления</w:t>
      </w:r>
      <w:r w:rsidRPr="0010142C">
        <w:rPr>
          <w:color w:val="000000" w:themeColor="text1"/>
          <w:sz w:val="28"/>
          <w:szCs w:val="28"/>
        </w:rPr>
        <w:t xml:space="preserve"> программами, в том числе обеспечить: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повышение </w:t>
      </w:r>
      <w:r w:rsidRPr="0010142C">
        <w:rPr>
          <w:b/>
          <w:color w:val="000000" w:themeColor="text1"/>
          <w:sz w:val="28"/>
          <w:szCs w:val="28"/>
        </w:rPr>
        <w:t>эффективности планирования</w:t>
      </w:r>
      <w:r w:rsidRPr="0010142C">
        <w:rPr>
          <w:color w:val="000000" w:themeColor="text1"/>
          <w:sz w:val="28"/>
          <w:szCs w:val="28"/>
        </w:rPr>
        <w:t xml:space="preserve"> целевых показателей (индикаторов) с целью недопущения значительного превышения их </w:t>
      </w:r>
      <w:r w:rsidR="00215A22" w:rsidRPr="0010142C">
        <w:rPr>
          <w:color w:val="000000" w:themeColor="text1"/>
          <w:sz w:val="28"/>
          <w:szCs w:val="28"/>
        </w:rPr>
        <w:t>значений при оценке достижения</w:t>
      </w:r>
      <w:r w:rsidRPr="0010142C">
        <w:rPr>
          <w:color w:val="000000" w:themeColor="text1"/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Pr="0010142C">
        <w:rPr>
          <w:b/>
          <w:color w:val="000000" w:themeColor="text1"/>
          <w:sz w:val="28"/>
          <w:szCs w:val="28"/>
        </w:rPr>
        <w:t>полноту предоставления сведений</w:t>
      </w:r>
      <w:r w:rsidRPr="0010142C">
        <w:rPr>
          <w:color w:val="000000" w:themeColor="text1"/>
          <w:sz w:val="28"/>
          <w:szCs w:val="28"/>
        </w:rPr>
        <w:t xml:space="preserve"> о достижении значений показателей (индикаторов) при формировании годового отчета о ходе реализации муниципальных программ;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>- </w:t>
      </w:r>
      <w:r w:rsidRPr="0010142C">
        <w:rPr>
          <w:b/>
          <w:color w:val="000000" w:themeColor="text1"/>
          <w:sz w:val="28"/>
          <w:szCs w:val="28"/>
        </w:rPr>
        <w:t>комплексность системы показателей</w:t>
      </w:r>
      <w:r w:rsidRPr="0010142C">
        <w:rPr>
          <w:color w:val="000000" w:themeColor="text1"/>
          <w:sz w:val="28"/>
          <w:szCs w:val="28"/>
        </w:rPr>
        <w:t xml:space="preserve"> (индикаторов), их </w:t>
      </w:r>
      <w:r w:rsidRPr="0010142C">
        <w:rPr>
          <w:b/>
          <w:color w:val="000000" w:themeColor="text1"/>
          <w:sz w:val="28"/>
          <w:szCs w:val="28"/>
        </w:rPr>
        <w:t>увязку</w:t>
      </w:r>
      <w:r w:rsidRPr="0010142C">
        <w:rPr>
          <w:color w:val="000000" w:themeColor="text1"/>
          <w:sz w:val="28"/>
          <w:szCs w:val="28"/>
        </w:rPr>
        <w:t xml:space="preserve"> с реализуемыми </w:t>
      </w:r>
      <w:r w:rsidRPr="0010142C">
        <w:rPr>
          <w:b/>
          <w:color w:val="000000" w:themeColor="text1"/>
          <w:sz w:val="28"/>
          <w:szCs w:val="28"/>
        </w:rPr>
        <w:t>мероприятиями</w:t>
      </w:r>
      <w:r w:rsidRPr="0010142C">
        <w:rPr>
          <w:color w:val="000000" w:themeColor="text1"/>
          <w:sz w:val="28"/>
          <w:szCs w:val="28"/>
        </w:rPr>
        <w:t xml:space="preserve"> и ресурсным обеспечением муниципальных программ</w:t>
      </w:r>
      <w:r w:rsidR="0064233B" w:rsidRPr="0010142C">
        <w:rPr>
          <w:color w:val="000000" w:themeColor="text1"/>
          <w:sz w:val="28"/>
          <w:szCs w:val="28"/>
        </w:rPr>
        <w:t>, подпрограмм и мероприятий</w:t>
      </w:r>
      <w:r w:rsidRPr="0010142C">
        <w:rPr>
          <w:color w:val="000000" w:themeColor="text1"/>
          <w:sz w:val="28"/>
          <w:szCs w:val="28"/>
        </w:rPr>
        <w:t>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повышение эффективности </w:t>
      </w:r>
      <w:r w:rsidRPr="0010142C">
        <w:rPr>
          <w:b/>
          <w:color w:val="000000" w:themeColor="text1"/>
          <w:sz w:val="28"/>
          <w:szCs w:val="28"/>
        </w:rPr>
        <w:t xml:space="preserve">привлечения </w:t>
      </w:r>
      <w:r w:rsidR="00906095" w:rsidRPr="0010142C">
        <w:rPr>
          <w:b/>
          <w:color w:val="000000" w:themeColor="text1"/>
          <w:sz w:val="28"/>
          <w:szCs w:val="28"/>
        </w:rPr>
        <w:t>дополнительных</w:t>
      </w:r>
      <w:r w:rsidRPr="0010142C">
        <w:rPr>
          <w:b/>
          <w:color w:val="000000" w:themeColor="text1"/>
          <w:sz w:val="28"/>
          <w:szCs w:val="28"/>
        </w:rPr>
        <w:t xml:space="preserve"> источников</w:t>
      </w:r>
      <w:r w:rsidRPr="0010142C">
        <w:rPr>
          <w:color w:val="000000" w:themeColor="text1"/>
          <w:sz w:val="28"/>
          <w:szCs w:val="28"/>
        </w:rPr>
        <w:t xml:space="preserve"> финансирования муниципальных программ;</w:t>
      </w:r>
    </w:p>
    <w:p w:rsidR="00650316" w:rsidRPr="0010142C" w:rsidRDefault="00650316" w:rsidP="002400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-  </w:t>
      </w:r>
      <w:r w:rsidR="00B67C94" w:rsidRPr="0010142C">
        <w:rPr>
          <w:b/>
          <w:color w:val="000000" w:themeColor="text1"/>
          <w:sz w:val="28"/>
          <w:szCs w:val="28"/>
        </w:rPr>
        <w:t>оперативн</w:t>
      </w:r>
      <w:r w:rsidR="002F3569" w:rsidRPr="0010142C">
        <w:rPr>
          <w:b/>
          <w:color w:val="000000" w:themeColor="text1"/>
          <w:sz w:val="28"/>
          <w:szCs w:val="28"/>
        </w:rPr>
        <w:t>о</w:t>
      </w:r>
      <w:r w:rsidRPr="0010142C">
        <w:rPr>
          <w:b/>
          <w:color w:val="000000" w:themeColor="text1"/>
          <w:sz w:val="28"/>
          <w:szCs w:val="28"/>
        </w:rPr>
        <w:t xml:space="preserve"> актуализировать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B67C94" w:rsidRPr="0010142C">
        <w:rPr>
          <w:color w:val="000000" w:themeColor="text1"/>
          <w:sz w:val="28"/>
          <w:szCs w:val="28"/>
        </w:rPr>
        <w:t xml:space="preserve">содержание </w:t>
      </w:r>
      <w:r w:rsidRPr="0010142C">
        <w:rPr>
          <w:color w:val="000000" w:themeColor="text1"/>
          <w:sz w:val="28"/>
          <w:szCs w:val="28"/>
        </w:rPr>
        <w:t>муниципальны</w:t>
      </w:r>
      <w:r w:rsidR="00B67C94" w:rsidRPr="0010142C">
        <w:rPr>
          <w:color w:val="000000" w:themeColor="text1"/>
          <w:sz w:val="28"/>
          <w:szCs w:val="28"/>
        </w:rPr>
        <w:t>х</w:t>
      </w:r>
      <w:r w:rsidRPr="0010142C">
        <w:rPr>
          <w:color w:val="000000" w:themeColor="text1"/>
          <w:sz w:val="28"/>
          <w:szCs w:val="28"/>
        </w:rPr>
        <w:t xml:space="preserve"> программ в соответствии с </w:t>
      </w:r>
      <w:r w:rsidR="00B67C94" w:rsidRPr="0010142C">
        <w:rPr>
          <w:color w:val="000000" w:themeColor="text1"/>
          <w:sz w:val="28"/>
          <w:szCs w:val="28"/>
        </w:rPr>
        <w:t xml:space="preserve">изменениями параметров </w:t>
      </w:r>
      <w:r w:rsidRPr="0010142C">
        <w:rPr>
          <w:color w:val="000000" w:themeColor="text1"/>
          <w:sz w:val="28"/>
          <w:szCs w:val="28"/>
        </w:rPr>
        <w:t>бюджет</w:t>
      </w:r>
      <w:r w:rsidR="00615F42" w:rsidRPr="0010142C">
        <w:rPr>
          <w:color w:val="000000" w:themeColor="text1"/>
          <w:sz w:val="28"/>
          <w:szCs w:val="28"/>
        </w:rPr>
        <w:t>а</w:t>
      </w:r>
      <w:r w:rsidRPr="0010142C">
        <w:rPr>
          <w:color w:val="000000" w:themeColor="text1"/>
          <w:sz w:val="28"/>
          <w:szCs w:val="28"/>
        </w:rPr>
        <w:t xml:space="preserve"> района</w:t>
      </w:r>
      <w:r w:rsidR="00615F42" w:rsidRPr="0010142C">
        <w:rPr>
          <w:color w:val="000000" w:themeColor="text1"/>
          <w:sz w:val="28"/>
          <w:szCs w:val="28"/>
        </w:rPr>
        <w:t xml:space="preserve"> и городского поселения</w:t>
      </w:r>
      <w:r w:rsidR="00906095" w:rsidRPr="0010142C">
        <w:rPr>
          <w:color w:val="000000" w:themeColor="text1"/>
          <w:sz w:val="28"/>
          <w:szCs w:val="28"/>
        </w:rPr>
        <w:t xml:space="preserve"> на основе анализа текущего состояния дел в сфере реализации</w:t>
      </w:r>
      <w:r w:rsidRPr="0010142C">
        <w:rPr>
          <w:color w:val="000000" w:themeColor="text1"/>
          <w:sz w:val="28"/>
          <w:szCs w:val="28"/>
        </w:rPr>
        <w:t>.</w:t>
      </w:r>
    </w:p>
    <w:p w:rsidR="00906095" w:rsidRPr="0010142C" w:rsidRDefault="00215A22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 целом исполнителями </w:t>
      </w:r>
      <w:r w:rsidR="007851B4" w:rsidRPr="0010142C">
        <w:rPr>
          <w:color w:val="000000" w:themeColor="text1"/>
          <w:sz w:val="28"/>
          <w:szCs w:val="28"/>
        </w:rPr>
        <w:t xml:space="preserve">муниципальных </w:t>
      </w:r>
      <w:r w:rsidRPr="0010142C">
        <w:rPr>
          <w:color w:val="000000" w:themeColor="text1"/>
          <w:sz w:val="28"/>
          <w:szCs w:val="28"/>
        </w:rPr>
        <w:t xml:space="preserve">программ учтены рекомендации отдела </w:t>
      </w:r>
      <w:proofErr w:type="gramStart"/>
      <w:r w:rsidRPr="0010142C">
        <w:rPr>
          <w:color w:val="000000" w:themeColor="text1"/>
          <w:sz w:val="28"/>
          <w:szCs w:val="28"/>
        </w:rPr>
        <w:t>экономики</w:t>
      </w:r>
      <w:proofErr w:type="gramEnd"/>
      <w:r w:rsidRPr="0010142C">
        <w:rPr>
          <w:color w:val="000000" w:themeColor="text1"/>
          <w:sz w:val="28"/>
          <w:szCs w:val="28"/>
        </w:rPr>
        <w:t xml:space="preserve"> </w:t>
      </w:r>
      <w:r w:rsidR="007851B4" w:rsidRPr="0010142C">
        <w:rPr>
          <w:color w:val="000000" w:themeColor="text1"/>
          <w:sz w:val="28"/>
          <w:szCs w:val="28"/>
        </w:rPr>
        <w:t xml:space="preserve">предоставленные в сводном докладе </w:t>
      </w:r>
      <w:r w:rsidRPr="0010142C">
        <w:rPr>
          <w:color w:val="000000" w:themeColor="text1"/>
          <w:sz w:val="28"/>
          <w:szCs w:val="28"/>
        </w:rPr>
        <w:t>за предшествующий отчетный период</w:t>
      </w:r>
      <w:r w:rsidR="007851B4" w:rsidRPr="0010142C">
        <w:rPr>
          <w:color w:val="000000" w:themeColor="text1"/>
          <w:sz w:val="28"/>
          <w:szCs w:val="28"/>
        </w:rPr>
        <w:t xml:space="preserve">. </w:t>
      </w:r>
    </w:p>
    <w:p w:rsidR="007851B4" w:rsidRPr="0010142C" w:rsidRDefault="00906095" w:rsidP="00DD43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Выполняется работа по </w:t>
      </w:r>
      <w:r w:rsidR="007851B4" w:rsidRPr="0010142C">
        <w:rPr>
          <w:color w:val="000000" w:themeColor="text1"/>
          <w:sz w:val="28"/>
          <w:szCs w:val="28"/>
        </w:rPr>
        <w:t>актуализ</w:t>
      </w:r>
      <w:r w:rsidRPr="0010142C">
        <w:rPr>
          <w:color w:val="000000" w:themeColor="text1"/>
          <w:sz w:val="28"/>
          <w:szCs w:val="28"/>
        </w:rPr>
        <w:t>ации</w:t>
      </w:r>
      <w:r w:rsidR="007851B4" w:rsidRPr="0010142C">
        <w:rPr>
          <w:color w:val="000000" w:themeColor="text1"/>
          <w:sz w:val="28"/>
          <w:szCs w:val="28"/>
        </w:rPr>
        <w:t xml:space="preserve"> значени</w:t>
      </w:r>
      <w:r w:rsidRPr="0010142C">
        <w:rPr>
          <w:color w:val="000000" w:themeColor="text1"/>
          <w:sz w:val="28"/>
          <w:szCs w:val="28"/>
        </w:rPr>
        <w:t>й</w:t>
      </w:r>
      <w:r w:rsidR="007851B4" w:rsidRPr="0010142C">
        <w:rPr>
          <w:color w:val="000000" w:themeColor="text1"/>
          <w:sz w:val="28"/>
          <w:szCs w:val="28"/>
        </w:rPr>
        <w:t xml:space="preserve"> целевых индикаторов, перечн</w:t>
      </w:r>
      <w:r w:rsidRPr="0010142C">
        <w:rPr>
          <w:color w:val="000000" w:themeColor="text1"/>
          <w:sz w:val="28"/>
          <w:szCs w:val="28"/>
        </w:rPr>
        <w:t>ей</w:t>
      </w:r>
      <w:r w:rsidR="007851B4" w:rsidRPr="0010142C">
        <w:rPr>
          <w:color w:val="000000" w:themeColor="text1"/>
          <w:sz w:val="28"/>
          <w:szCs w:val="28"/>
        </w:rPr>
        <w:t xml:space="preserve"> </w:t>
      </w:r>
      <w:r w:rsidRPr="0010142C">
        <w:rPr>
          <w:color w:val="000000" w:themeColor="text1"/>
          <w:sz w:val="28"/>
          <w:szCs w:val="28"/>
        </w:rPr>
        <w:t xml:space="preserve">плановых </w:t>
      </w:r>
      <w:r w:rsidR="007851B4" w:rsidRPr="0010142C">
        <w:rPr>
          <w:color w:val="000000" w:themeColor="text1"/>
          <w:sz w:val="28"/>
          <w:szCs w:val="28"/>
        </w:rPr>
        <w:t xml:space="preserve">мероприятий. </w:t>
      </w:r>
    </w:p>
    <w:p w:rsidR="00215A22" w:rsidRPr="00C61E12" w:rsidRDefault="007851B4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8"/>
          <w:szCs w:val="28"/>
        </w:rPr>
      </w:pPr>
      <w:r w:rsidRPr="0010142C">
        <w:rPr>
          <w:color w:val="000000" w:themeColor="text1"/>
          <w:sz w:val="28"/>
          <w:szCs w:val="28"/>
        </w:rPr>
        <w:t xml:space="preserve">Дополнительная работа требуется в части </w:t>
      </w:r>
      <w:r w:rsidRPr="0010142C">
        <w:rPr>
          <w:b/>
          <w:color w:val="000000" w:themeColor="text1"/>
          <w:sz w:val="28"/>
          <w:szCs w:val="28"/>
        </w:rPr>
        <w:t>системности подхода</w:t>
      </w:r>
      <w:r w:rsidRPr="0010142C">
        <w:rPr>
          <w:color w:val="000000" w:themeColor="text1"/>
          <w:sz w:val="28"/>
          <w:szCs w:val="28"/>
        </w:rPr>
        <w:t xml:space="preserve"> </w:t>
      </w:r>
      <w:r w:rsidR="00DD43AF" w:rsidRPr="0010142C">
        <w:rPr>
          <w:color w:val="000000" w:themeColor="text1"/>
          <w:sz w:val="28"/>
          <w:szCs w:val="28"/>
        </w:rPr>
        <w:t xml:space="preserve">администраторов и ответственных исполнителей </w:t>
      </w:r>
      <w:r w:rsidRPr="0010142C">
        <w:rPr>
          <w:color w:val="000000" w:themeColor="text1"/>
          <w:sz w:val="28"/>
          <w:szCs w:val="28"/>
        </w:rPr>
        <w:t>к формированию и реализации муниципальных программ.</w:t>
      </w:r>
      <w:r w:rsidRPr="00C61E12">
        <w:rPr>
          <w:color w:val="000000" w:themeColor="text1"/>
          <w:sz w:val="28"/>
          <w:szCs w:val="28"/>
        </w:rPr>
        <w:t xml:space="preserve"> </w:t>
      </w:r>
      <w:r w:rsidR="00215A22" w:rsidRPr="00C61E12">
        <w:rPr>
          <w:rFonts w:ascii="Arial" w:hAnsi="Arial" w:cs="Arial"/>
          <w:color w:val="163851"/>
          <w:sz w:val="28"/>
          <w:szCs w:val="28"/>
        </w:rPr>
        <w:t xml:space="preserve"> </w:t>
      </w:r>
    </w:p>
    <w:p w:rsidR="00DD43AF" w:rsidRDefault="00DD43AF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C61E12" w:rsidRDefault="00C61E12" w:rsidP="00DD43AF">
      <w:pPr>
        <w:shd w:val="clear" w:color="auto" w:fill="FFFFFF"/>
        <w:ind w:firstLine="709"/>
        <w:jc w:val="both"/>
        <w:rPr>
          <w:rFonts w:ascii="Arial" w:hAnsi="Arial" w:cs="Arial"/>
          <w:color w:val="163851"/>
          <w:sz w:val="21"/>
          <w:szCs w:val="21"/>
        </w:rPr>
      </w:pPr>
    </w:p>
    <w:p w:rsidR="00DD43AF" w:rsidRPr="00DD43AF" w:rsidRDefault="00DD43AF" w:rsidP="00DD43AF">
      <w:pPr>
        <w:shd w:val="clear" w:color="auto" w:fill="FFFFFF"/>
        <w:jc w:val="center"/>
        <w:rPr>
          <w:b/>
          <w:color w:val="000000" w:themeColor="text1"/>
        </w:rPr>
        <w:sectPr w:rsidR="00DD43AF" w:rsidRPr="00DD43AF" w:rsidSect="005213E6">
          <w:footerReference w:type="even" r:id="rId9"/>
          <w:footerReference w:type="default" r:id="rId10"/>
          <w:pgSz w:w="11906" w:h="16838"/>
          <w:pgMar w:top="567" w:right="567" w:bottom="1418" w:left="851" w:header="709" w:footer="709" w:gutter="0"/>
          <w:cols w:space="708"/>
          <w:titlePg/>
          <w:docGrid w:linePitch="360"/>
        </w:sectPr>
      </w:pPr>
    </w:p>
    <w:p w:rsidR="00B832CC" w:rsidRDefault="00B832CC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p w:rsidR="006A1E8E" w:rsidRPr="00C61E12" w:rsidRDefault="006A1E8E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 xml:space="preserve">Сведения об оценке эффективности реализации муниципальных программ </w:t>
      </w:r>
    </w:p>
    <w:p w:rsidR="006A1E8E" w:rsidRDefault="006A1E8E" w:rsidP="006A1E8E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Гаврилово-Посадского муниципального района»</w:t>
      </w:r>
    </w:p>
    <w:p w:rsidR="006A1E8E" w:rsidRDefault="006A1E8E" w:rsidP="00650316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tbl>
      <w:tblPr>
        <w:tblW w:w="15957" w:type="dxa"/>
        <w:jc w:val="center"/>
        <w:tblLook w:val="04A0"/>
      </w:tblPr>
      <w:tblGrid>
        <w:gridCol w:w="2059"/>
        <w:gridCol w:w="1484"/>
        <w:gridCol w:w="1272"/>
        <w:gridCol w:w="1183"/>
        <w:gridCol w:w="1997"/>
        <w:gridCol w:w="1997"/>
        <w:gridCol w:w="1997"/>
        <w:gridCol w:w="926"/>
        <w:gridCol w:w="926"/>
        <w:gridCol w:w="926"/>
        <w:gridCol w:w="1190"/>
      </w:tblGrid>
      <w:tr w:rsidR="00650E80" w:rsidRPr="00906095" w:rsidTr="006A1E8E">
        <w:trPr>
          <w:trHeight w:val="3020"/>
          <w:jc w:val="center"/>
        </w:trPr>
        <w:tc>
          <w:tcPr>
            <w:tcW w:w="21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 на 2020 год, тыс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Кассовые расходы (по состоянию на 31.12.2020), тыс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программ/подпрограмм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50E80" w:rsidRPr="00650E80" w:rsidRDefault="00650E80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DD6BE0" w:rsidRPr="00906095" w:rsidTr="006A1E8E">
        <w:trPr>
          <w:trHeight w:val="69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культуры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28 620,0992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28 595,29432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16 671,2352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16 646,43032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11948,864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11 948,864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65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90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199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3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68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59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7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3 784,654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3 768,49699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54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2 806,42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2 790,26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1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719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6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59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1359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55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55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7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22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3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24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28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4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«Обеспечение жильем молодых семей»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1024,6635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1024,6635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038CB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0,72399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0,72399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областной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71,67577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15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программа «Проведение ремонта жилых помещений, принадлежащих на </w:t>
            </w:r>
            <w:proofErr w:type="gramStart"/>
            <w:r w:rsidRPr="00650E80">
              <w:rPr>
                <w:color w:val="000000"/>
                <w:sz w:val="16"/>
                <w:szCs w:val="16"/>
              </w:rPr>
              <w:t>праве</w:t>
            </w:r>
            <w:proofErr w:type="gramEnd"/>
            <w:r w:rsidRPr="00650E80">
              <w:rPr>
                <w:color w:val="000000"/>
                <w:sz w:val="16"/>
                <w:szCs w:val="16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4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48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2 060,76636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2 060,76636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161,15000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161,15000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0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1899,61636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1899,61636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82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4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4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23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«Проведение ремонта жилых помещений инвалидов и участников Великой Отечественной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войны 1941-1945 годов»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120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9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"Специальная подпрограмма</w:t>
            </w:r>
            <w:r w:rsidR="00650E80">
              <w:rPr>
                <w:color w:val="000000"/>
                <w:sz w:val="16"/>
                <w:szCs w:val="16"/>
              </w:rPr>
              <w:t xml:space="preserve"> </w:t>
            </w:r>
            <w:r w:rsidRPr="00650E80">
              <w:rPr>
                <w:color w:val="000000"/>
                <w:sz w:val="16"/>
                <w:szCs w:val="16"/>
              </w:rPr>
              <w:t>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75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548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100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11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139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179 050,20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177 867,30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61,65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66 218,40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65 989,00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97 635,90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97 543,60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11 961,60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10 966,60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332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2 962,00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3 234,30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8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5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5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«Организация целевой подготовки педагогов для работы в муниципальных образовательных орган</w:t>
            </w:r>
            <w:r w:rsidR="00650E80">
              <w:rPr>
                <w:color w:val="000000"/>
                <w:sz w:val="16"/>
                <w:szCs w:val="16"/>
              </w:rPr>
              <w:t xml:space="preserve">изациях </w:t>
            </w:r>
            <w:r w:rsidRPr="00650E80">
              <w:rPr>
                <w:color w:val="000000"/>
                <w:sz w:val="16"/>
                <w:szCs w:val="16"/>
              </w:rPr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85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6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 подпрограмма «Обеспечение доступности полноценного (качественного) отдыха и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оздоровления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9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7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-25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22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«Дошкольное образование»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54208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54 161,00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24 637,50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24 615,40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7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26 948,40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26 923,50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юр. и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2 622,10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2 622,10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297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110 398,50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109 262,60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28 208,20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28 134,70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69 888,80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69 821,40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43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11961,6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10966,6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41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339,9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5019,7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AC6932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4685,9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4685,9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69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90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AC6932">
        <w:trPr>
          <w:trHeight w:val="92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5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111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826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50E80">
              <w:rPr>
                <w:color w:val="000000"/>
                <w:sz w:val="16"/>
                <w:szCs w:val="16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AC6932">
        <w:trPr>
          <w:trHeight w:val="83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56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068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827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0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14 795,76765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14 335,59569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A37532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A37532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5 462,80069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5 462,10986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3 312,37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2 921,28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96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7480,40048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7411,31729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1459,80213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1459,1113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6020,59835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5952,20599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68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421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20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3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413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5 395,37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5 004,28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2 083,00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2 082,99856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3 312,37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2 921,28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819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3 219,00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2 859,200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AC6932">
        <w:trPr>
          <w:trHeight w:val="838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1848,8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51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551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36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55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68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650E8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50E80" w:rsidRPr="00906095" w:rsidTr="00AC6932">
        <w:trPr>
          <w:trHeight w:val="50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837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родителей, лицам из числа детей-сирот и детей, оставшихся без попечения родителей)"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3 219,000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2859,2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802,200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703,000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40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1848,8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AC6932">
        <w:trPr>
          <w:trHeight w:val="126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 государственных внебюджетных фондов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96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54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48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82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7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8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94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96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61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55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«Обустройство места отдыха населения»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DD6BE0" w:rsidRPr="00906095" w:rsidTr="006038CB">
        <w:trPr>
          <w:trHeight w:val="71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542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«Городские леса»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DD6BE0" w:rsidRPr="00906095" w:rsidTr="006038CB">
        <w:trPr>
          <w:trHeight w:val="27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045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4 464,38023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4 464,38023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55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2538,139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2538,13923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74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93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038CB">
        <w:trPr>
          <w:trHeight w:val="57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76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3540,780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3540,78023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2513,13923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2513,13923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97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«Улучшение условий и охраны труда в Гаврилово-Посадском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126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</w:t>
            </w:r>
            <w:r w:rsidR="006038CB">
              <w:rPr>
                <w:color w:val="000000"/>
                <w:sz w:val="16"/>
                <w:szCs w:val="16"/>
              </w:rPr>
              <w:t>ж</w:t>
            </w:r>
            <w:r w:rsidRPr="00650E80">
              <w:rPr>
                <w:color w:val="000000"/>
                <w:sz w:val="16"/>
                <w:szCs w:val="16"/>
              </w:rPr>
              <w:t>еты государственных внебюджетных фондов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113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169 649,263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140 840,612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A1E8E">
        <w:trPr>
          <w:trHeight w:val="94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9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719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9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86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73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169649,2628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140840,6125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DD6BE0" w:rsidRPr="00906095" w:rsidTr="006038CB">
        <w:trPr>
          <w:trHeight w:val="9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2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31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2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3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043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37 137,500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37 007,300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35698,9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35583,1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497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1438,6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1424,2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«Эффективный муниципалитет»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4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34 757,10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50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33 445,90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33 332,90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56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1 438,60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1 424,20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2 053,70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48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2 053,70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02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403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60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39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75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58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571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97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9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0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981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50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126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8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 xml:space="preserve">Организация обеспечения населения в сельских поселениях </w:t>
            </w: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Гаврилово-Посадского муниципального района коммунальными услугами и топливом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3 024,66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3 024,66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84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61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1467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90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1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81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114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145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69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«Организация 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038CB">
        <w:trPr>
          <w:trHeight w:val="100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038CB">
        <w:trPr>
          <w:trHeight w:val="129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6BE0" w:rsidRPr="00906095" w:rsidTr="006A1E8E">
        <w:trPr>
          <w:trHeight w:val="4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DD6BE0" w:rsidRPr="00906095" w:rsidTr="006A1E8E">
        <w:trPr>
          <w:trHeight w:val="7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06095" w:rsidRPr="00650E80" w:rsidRDefault="00906095" w:rsidP="00650E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F2051" w:rsidRDefault="00DF2051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906095" w:rsidRDefault="00906095" w:rsidP="002400C5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0E4D01" w:rsidRPr="000E4D01" w:rsidRDefault="000E4D01" w:rsidP="005321A9">
      <w:pPr>
        <w:shd w:val="clear" w:color="auto" w:fill="FFFFFF"/>
        <w:spacing w:after="150"/>
        <w:jc w:val="both"/>
        <w:rPr>
          <w:b/>
          <w:color w:val="000000" w:themeColor="text1"/>
          <w:sz w:val="20"/>
          <w:szCs w:val="20"/>
        </w:rPr>
      </w:pPr>
    </w:p>
    <w:p w:rsidR="00DD094F" w:rsidRDefault="00DD094F" w:rsidP="00DD094F">
      <w:pPr>
        <w:shd w:val="clear" w:color="auto" w:fill="FFFFFF"/>
        <w:spacing w:after="15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8E3749" w:rsidRPr="00D12C9B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 xml:space="preserve">«Сведения об оценке эффективности реализации муниципальных программ </w:t>
      </w:r>
    </w:p>
    <w:p w:rsidR="008E3749" w:rsidRDefault="008E3749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D12C9B">
        <w:rPr>
          <w:b/>
          <w:color w:val="000000" w:themeColor="text1"/>
          <w:sz w:val="28"/>
          <w:szCs w:val="28"/>
        </w:rPr>
        <w:t>Гаврилово Посадского городского поселения»</w:t>
      </w:r>
    </w:p>
    <w:p w:rsidR="006A1E8E" w:rsidRDefault="006A1E8E" w:rsidP="008E3749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15862" w:type="dxa"/>
        <w:jc w:val="center"/>
        <w:tblLook w:val="04A0"/>
      </w:tblPr>
      <w:tblGrid>
        <w:gridCol w:w="1942"/>
        <w:gridCol w:w="29"/>
        <w:gridCol w:w="1465"/>
        <w:gridCol w:w="15"/>
        <w:gridCol w:w="1264"/>
        <w:gridCol w:w="42"/>
        <w:gridCol w:w="1103"/>
        <w:gridCol w:w="16"/>
        <w:gridCol w:w="1971"/>
        <w:gridCol w:w="29"/>
        <w:gridCol w:w="1969"/>
        <w:gridCol w:w="29"/>
        <w:gridCol w:w="1966"/>
        <w:gridCol w:w="29"/>
        <w:gridCol w:w="900"/>
        <w:gridCol w:w="29"/>
        <w:gridCol w:w="931"/>
        <w:gridCol w:w="53"/>
        <w:gridCol w:w="878"/>
        <w:gridCol w:w="33"/>
        <w:gridCol w:w="1169"/>
      </w:tblGrid>
      <w:tr w:rsidR="006A1E8E" w:rsidRPr="00650E80" w:rsidTr="006A1E8E">
        <w:trPr>
          <w:trHeight w:val="3020"/>
          <w:jc w:val="center"/>
        </w:trPr>
        <w:tc>
          <w:tcPr>
            <w:tcW w:w="19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программы/ подпрограммы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 на 2020 год, тыс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Кассовые расходы (по состоянию на 31.12.2020), тыс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программ/подпрограмм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50E80">
              <w:rPr>
                <w:b/>
                <w:bCs/>
                <w:color w:val="000000"/>
                <w:sz w:val="16"/>
                <w:szCs w:val="16"/>
              </w:rPr>
              <w:t>/А1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С3/А</w:t>
            </w:r>
            <w:proofErr w:type="gramStart"/>
            <w:r w:rsidRPr="00650E80">
              <w:rPr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1E8E" w:rsidRPr="00650E80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6A1E8E" w:rsidRPr="006A1E8E" w:rsidTr="006A1E8E">
        <w:trPr>
          <w:trHeight w:val="2052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Развитие культуры в Гаврилово-Посадском городском поселении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15 817,06660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6A1E8E">
              <w:rPr>
                <w:b/>
                <w:bCs/>
                <w:sz w:val="16"/>
                <w:szCs w:val="16"/>
              </w:rPr>
              <w:t>15 812,63579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12020,9556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sz w:val="16"/>
                <w:szCs w:val="16"/>
              </w:rPr>
            </w:pPr>
            <w:r w:rsidRPr="006A1E8E">
              <w:rPr>
                <w:b/>
                <w:bCs/>
                <w:sz w:val="16"/>
                <w:szCs w:val="16"/>
              </w:rPr>
              <w:t>12016,52479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3796,111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3796,111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158,39327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7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3484,2061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3479,77529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7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2633,8781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2629,44729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3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850,328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850,328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7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9557,04688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9557,04688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7138,92288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7138,92288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0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2418,124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2418,124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038CB">
        <w:trPr>
          <w:trHeight w:val="60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038CB">
        <w:trPr>
          <w:trHeight w:val="79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2617,42035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2617,42035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038CB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2089,76135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2089,76135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038CB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038CB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527,659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527,659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038CB">
        <w:trPr>
          <w:trHeight w:val="214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0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5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211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2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59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Специальная Программа «Социальная поддержка граждан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75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64,47480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8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Специальная подпрограмма «</w:t>
            </w:r>
            <w:proofErr w:type="gramStart"/>
            <w:r w:rsidRPr="006A1E8E">
              <w:rPr>
                <w:color w:val="000000"/>
                <w:sz w:val="16"/>
                <w:szCs w:val="16"/>
              </w:rPr>
              <w:t>Пенсионное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1E8E">
              <w:rPr>
                <w:color w:val="000000"/>
                <w:sz w:val="16"/>
                <w:szCs w:val="16"/>
              </w:rPr>
              <w:t>обьеспечение</w:t>
            </w:r>
            <w:proofErr w:type="spellEnd"/>
            <w:r w:rsidRPr="006A1E8E">
              <w:rPr>
                <w:color w:val="000000"/>
                <w:sz w:val="16"/>
                <w:szCs w:val="16"/>
              </w:rPr>
              <w:t xml:space="preserve">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130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64,4748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717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«Обеспечение жильем молодых семей Гаврилово-Посадского городского поселения Гаврилово-Посадского муниципального района»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079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66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307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2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2610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76,577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49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2040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Аналитическая подпрограмма «Содержание муниципального жилищного фонда»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495"/>
          <w:jc w:val="center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645,7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0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"Имущественная поддержка субъектов малого и среднего предпринимательства"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4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6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404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A1E8E" w:rsidRPr="006A1E8E" w:rsidTr="006A1E8E">
        <w:trPr>
          <w:trHeight w:val="114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271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10450,2663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10127,92288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7,98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96,92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7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3024,48941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3008,37224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5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95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Специальная  подпрограмма 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9970,2663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9647,92288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8,36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96,77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2544,48941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2528,37224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60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7425,77689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7119,55064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82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Специальные подпрограммы «Субсидирование транспортного обслуживания населения Гаврилово-Посадского городского поселения »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43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4080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3748,5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3758,1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100,26 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90,000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2566,6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2566,60000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465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70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35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1181,9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1191,5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305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«Муниципальное общежитие»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2 260,30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2 269,900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5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1 316,500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1 316,500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55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943,80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953,400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32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«Услуги городской бани»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1 488,20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1 488,20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1 250,100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1 250,100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238,10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238,100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23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«Субсидирование юридических </w:t>
            </w:r>
            <w:proofErr w:type="spellStart"/>
            <w:r w:rsidRPr="006A1E8E">
              <w:rPr>
                <w:color w:val="000000"/>
                <w:sz w:val="16"/>
                <w:szCs w:val="16"/>
              </w:rPr>
              <w:t>лиц</w:t>
            </w:r>
            <w:proofErr w:type="gramStart"/>
            <w:r w:rsidRPr="006A1E8E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>редоставляющих</w:t>
            </w:r>
            <w:proofErr w:type="spellEnd"/>
            <w:r w:rsidRPr="006A1E8E">
              <w:rPr>
                <w:color w:val="000000"/>
                <w:sz w:val="16"/>
                <w:szCs w:val="16"/>
              </w:rPr>
              <w:t xml:space="preserve"> услуги водоснабжения и водоотведения»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31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311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33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1680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Благоустройство территории  Гаврилово-Посадского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19212,85439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19211,60439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1,00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86,972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A1E8E" w:rsidRPr="006A1E8E" w:rsidTr="006A1E8E">
        <w:trPr>
          <w:trHeight w:val="735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19012,85439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19011,60439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0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177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5 556,10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5 554,84622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1,0002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7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5 356,10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5 354,84622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69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9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261,61002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9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108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10040,2053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lastRenderedPageBreak/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6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3056,12541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66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Специальная подпрограмма «Оказание </w:t>
            </w:r>
            <w:proofErr w:type="gramStart"/>
            <w:r w:rsidRPr="006A1E8E"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6A1E8E">
              <w:rPr>
                <w:color w:val="000000"/>
                <w:sz w:val="16"/>
                <w:szCs w:val="16"/>
              </w:rPr>
              <w:t xml:space="preserve">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52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298,81744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87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82,07031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1365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1098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60,157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870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6A1E8E">
        <w:trPr>
          <w:trHeight w:val="139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21,91331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42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6A1E8E">
        <w:trPr>
          <w:trHeight w:val="1098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A1E8E" w:rsidRPr="006A1E8E" w:rsidTr="006A1E8E">
        <w:trPr>
          <w:trHeight w:val="160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944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562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696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6A1E8E" w:rsidRPr="006A1E8E" w:rsidTr="00AC6932">
        <w:trPr>
          <w:trHeight w:val="564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54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76016,316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76016,31579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401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16,31600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16,31579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38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21"/>
          <w:jc w:val="center"/>
        </w:trPr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75690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6A1E8E" w:rsidRPr="006A1E8E" w:rsidRDefault="006A1E8E" w:rsidP="00AC69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75690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01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«Благоустройство дворовых территорий»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2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 финансирование отсутствует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365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606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31016,316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31 016,316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 xml:space="preserve">90 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55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50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16,316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16,316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62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58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42"/>
          <w:jc w:val="center"/>
        </w:trPr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Специальная подпрограмма Благоустройство Городской набережной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419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6A1E8E" w:rsidRPr="006A1E8E" w:rsidRDefault="006A1E8E" w:rsidP="006A1E8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11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430"/>
          <w:jc w:val="center"/>
        </w:trPr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5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«Поддержка граждан в сфере ипотечного жилищного кредитования в Гаврилово-Посадском городском поселении»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6A1E8E" w:rsidRPr="006A1E8E" w:rsidTr="00AC6932">
        <w:trPr>
          <w:trHeight w:val="703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Областной</w:t>
            </w:r>
            <w:r w:rsidRPr="006A1E8E">
              <w:rPr>
                <w:color w:val="000000"/>
                <w:sz w:val="16"/>
                <w:szCs w:val="16"/>
              </w:rPr>
              <w:br/>
              <w:t>бюджет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6A1E8E" w:rsidRPr="006A1E8E" w:rsidTr="00AC6932">
        <w:trPr>
          <w:trHeight w:val="685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Бюджеты государственных внебюджетных фондов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652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A1E8E" w:rsidRPr="006A1E8E" w:rsidTr="00AC6932">
        <w:trPr>
          <w:trHeight w:val="562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8E" w:rsidRPr="006A1E8E" w:rsidRDefault="006A1E8E" w:rsidP="006A1E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color w:val="000000"/>
                <w:sz w:val="16"/>
                <w:szCs w:val="16"/>
              </w:rPr>
            </w:pPr>
            <w:r w:rsidRPr="006A1E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1E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A1E8E" w:rsidRPr="006A1E8E" w:rsidRDefault="006A1E8E" w:rsidP="006A1E8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A1E8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E7196" w:rsidRDefault="004E7196" w:rsidP="00131D95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sz w:val="28"/>
          <w:szCs w:val="28"/>
          <w:highlight w:val="yellow"/>
        </w:rPr>
        <w:sectPr w:rsidR="004E7196" w:rsidSect="00DD094F">
          <w:pgSz w:w="16838" w:h="11906" w:orient="landscape"/>
          <w:pgMar w:top="284" w:right="567" w:bottom="284" w:left="567" w:header="709" w:footer="709" w:gutter="0"/>
          <w:cols w:space="708"/>
          <w:titlePg/>
          <w:docGrid w:linePitch="360"/>
        </w:sectPr>
      </w:pPr>
    </w:p>
    <w:p w:rsidR="006D00F8" w:rsidRPr="00140F27" w:rsidRDefault="006D00F8" w:rsidP="006038CB">
      <w:pPr>
        <w:widowControl w:val="0"/>
        <w:tabs>
          <w:tab w:val="left" w:pos="2280"/>
          <w:tab w:val="left" w:pos="4536"/>
        </w:tabs>
        <w:suppressAutoHyphens/>
        <w:spacing w:line="360" w:lineRule="auto"/>
        <w:rPr>
          <w:i/>
        </w:rPr>
      </w:pPr>
      <w:bookmarkStart w:id="1" w:name="_GoBack"/>
      <w:bookmarkEnd w:id="1"/>
    </w:p>
    <w:sectPr w:rsidR="006D00F8" w:rsidRPr="00140F27" w:rsidSect="009F42A7">
      <w:pgSz w:w="16838" w:h="11906" w:orient="landscape"/>
      <w:pgMar w:top="567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5E" w:rsidRDefault="00EB1D5E">
      <w:r>
        <w:separator/>
      </w:r>
    </w:p>
  </w:endnote>
  <w:endnote w:type="continuationSeparator" w:id="0">
    <w:p w:rsidR="00EB1D5E" w:rsidRDefault="00EB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5E" w:rsidRDefault="00F653D4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1D5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1D5E" w:rsidRDefault="00EB1D5E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5E" w:rsidRDefault="00F653D4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B1D5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663B">
      <w:rPr>
        <w:rStyle w:val="ad"/>
        <w:noProof/>
      </w:rPr>
      <w:t>28</w:t>
    </w:r>
    <w:r>
      <w:rPr>
        <w:rStyle w:val="ad"/>
      </w:rPr>
      <w:fldChar w:fldCharType="end"/>
    </w:r>
  </w:p>
  <w:p w:rsidR="00EB1D5E" w:rsidRDefault="00EB1D5E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5E" w:rsidRDefault="00EB1D5E">
      <w:r>
        <w:separator/>
      </w:r>
    </w:p>
  </w:footnote>
  <w:footnote w:type="continuationSeparator" w:id="0">
    <w:p w:rsidR="00EB1D5E" w:rsidRDefault="00EB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0663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4DCB"/>
    <w:rsid w:val="00036539"/>
    <w:rsid w:val="00037247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032"/>
    <w:rsid w:val="000528B8"/>
    <w:rsid w:val="000532B3"/>
    <w:rsid w:val="000541FD"/>
    <w:rsid w:val="000547D6"/>
    <w:rsid w:val="00054D1D"/>
    <w:rsid w:val="00054DAA"/>
    <w:rsid w:val="000555AE"/>
    <w:rsid w:val="00055622"/>
    <w:rsid w:val="000562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37C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7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1E0"/>
    <w:rsid w:val="00090474"/>
    <w:rsid w:val="000904C3"/>
    <w:rsid w:val="0009182D"/>
    <w:rsid w:val="00093050"/>
    <w:rsid w:val="000931E8"/>
    <w:rsid w:val="000933CF"/>
    <w:rsid w:val="000936DB"/>
    <w:rsid w:val="00094A3C"/>
    <w:rsid w:val="00094F9C"/>
    <w:rsid w:val="00095373"/>
    <w:rsid w:val="00095A98"/>
    <w:rsid w:val="000967F3"/>
    <w:rsid w:val="00096A13"/>
    <w:rsid w:val="00096F6D"/>
    <w:rsid w:val="000975EA"/>
    <w:rsid w:val="00097974"/>
    <w:rsid w:val="00097DCE"/>
    <w:rsid w:val="000A00E1"/>
    <w:rsid w:val="000A04A8"/>
    <w:rsid w:val="000A2410"/>
    <w:rsid w:val="000A317F"/>
    <w:rsid w:val="000A371F"/>
    <w:rsid w:val="000A3B4E"/>
    <w:rsid w:val="000A3C0B"/>
    <w:rsid w:val="000A46D6"/>
    <w:rsid w:val="000A47F7"/>
    <w:rsid w:val="000A4EE2"/>
    <w:rsid w:val="000A6F9C"/>
    <w:rsid w:val="000B0D16"/>
    <w:rsid w:val="000B0FA2"/>
    <w:rsid w:val="000B1555"/>
    <w:rsid w:val="000B18D3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46B"/>
    <w:rsid w:val="000D4AA3"/>
    <w:rsid w:val="000D738C"/>
    <w:rsid w:val="000E143C"/>
    <w:rsid w:val="000E38A4"/>
    <w:rsid w:val="000E4154"/>
    <w:rsid w:val="000E449C"/>
    <w:rsid w:val="000E4658"/>
    <w:rsid w:val="000E4D01"/>
    <w:rsid w:val="000E4EBF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1F11"/>
    <w:rsid w:val="000F2991"/>
    <w:rsid w:val="000F30F1"/>
    <w:rsid w:val="000F3741"/>
    <w:rsid w:val="000F38A9"/>
    <w:rsid w:val="000F3E0F"/>
    <w:rsid w:val="000F45EE"/>
    <w:rsid w:val="000F488E"/>
    <w:rsid w:val="000F62E8"/>
    <w:rsid w:val="000F652B"/>
    <w:rsid w:val="000F695B"/>
    <w:rsid w:val="000F7054"/>
    <w:rsid w:val="000F78AD"/>
    <w:rsid w:val="00100771"/>
    <w:rsid w:val="00100C02"/>
    <w:rsid w:val="0010142C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251"/>
    <w:rsid w:val="00114810"/>
    <w:rsid w:val="00114C76"/>
    <w:rsid w:val="001150F2"/>
    <w:rsid w:val="001157AB"/>
    <w:rsid w:val="00117971"/>
    <w:rsid w:val="00117A14"/>
    <w:rsid w:val="0012012C"/>
    <w:rsid w:val="00121BAB"/>
    <w:rsid w:val="0012225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1D95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272F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4A5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47DF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706"/>
    <w:rsid w:val="001A2F74"/>
    <w:rsid w:val="001A4E9A"/>
    <w:rsid w:val="001A57E5"/>
    <w:rsid w:val="001A5FA7"/>
    <w:rsid w:val="001A6FE9"/>
    <w:rsid w:val="001A7590"/>
    <w:rsid w:val="001B07C8"/>
    <w:rsid w:val="001B085F"/>
    <w:rsid w:val="001B0D8C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023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0C68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22A"/>
    <w:rsid w:val="001F3868"/>
    <w:rsid w:val="001F3C56"/>
    <w:rsid w:val="001F47BD"/>
    <w:rsid w:val="001F4A77"/>
    <w:rsid w:val="001F4CE3"/>
    <w:rsid w:val="001F4DDF"/>
    <w:rsid w:val="001F5043"/>
    <w:rsid w:val="001F6C3D"/>
    <w:rsid w:val="001F6D0A"/>
    <w:rsid w:val="001F70D4"/>
    <w:rsid w:val="001F70FB"/>
    <w:rsid w:val="001F79E9"/>
    <w:rsid w:val="00200523"/>
    <w:rsid w:val="0020187D"/>
    <w:rsid w:val="0020191F"/>
    <w:rsid w:val="00201C70"/>
    <w:rsid w:val="00202B1A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01D7"/>
    <w:rsid w:val="002116F9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5A22"/>
    <w:rsid w:val="002160A4"/>
    <w:rsid w:val="002165AF"/>
    <w:rsid w:val="002167F3"/>
    <w:rsid w:val="00217706"/>
    <w:rsid w:val="0021780E"/>
    <w:rsid w:val="0022015E"/>
    <w:rsid w:val="002207F8"/>
    <w:rsid w:val="002211C8"/>
    <w:rsid w:val="0022135E"/>
    <w:rsid w:val="00222598"/>
    <w:rsid w:val="00223F47"/>
    <w:rsid w:val="002259AC"/>
    <w:rsid w:val="002262B7"/>
    <w:rsid w:val="002267E0"/>
    <w:rsid w:val="00226DF6"/>
    <w:rsid w:val="00226F0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0C5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8D8"/>
    <w:rsid w:val="00261B90"/>
    <w:rsid w:val="00262233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2C45"/>
    <w:rsid w:val="00283162"/>
    <w:rsid w:val="0028466C"/>
    <w:rsid w:val="00284BAD"/>
    <w:rsid w:val="00284C19"/>
    <w:rsid w:val="002850E6"/>
    <w:rsid w:val="00285435"/>
    <w:rsid w:val="002871D2"/>
    <w:rsid w:val="00287473"/>
    <w:rsid w:val="002876A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60B9"/>
    <w:rsid w:val="00297948"/>
    <w:rsid w:val="002A005F"/>
    <w:rsid w:val="002A08C1"/>
    <w:rsid w:val="002A0A1E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472"/>
    <w:rsid w:val="002C4C78"/>
    <w:rsid w:val="002C55CC"/>
    <w:rsid w:val="002C5929"/>
    <w:rsid w:val="002C5A6B"/>
    <w:rsid w:val="002C61A8"/>
    <w:rsid w:val="002C686E"/>
    <w:rsid w:val="002D002F"/>
    <w:rsid w:val="002D08AA"/>
    <w:rsid w:val="002D16B0"/>
    <w:rsid w:val="002D24AF"/>
    <w:rsid w:val="002D42F1"/>
    <w:rsid w:val="002D475D"/>
    <w:rsid w:val="002D54EB"/>
    <w:rsid w:val="002D5734"/>
    <w:rsid w:val="002D6BFF"/>
    <w:rsid w:val="002D7F1C"/>
    <w:rsid w:val="002E0AB6"/>
    <w:rsid w:val="002E0E26"/>
    <w:rsid w:val="002E1059"/>
    <w:rsid w:val="002E3F57"/>
    <w:rsid w:val="002E6D38"/>
    <w:rsid w:val="002E6EA5"/>
    <w:rsid w:val="002E70F4"/>
    <w:rsid w:val="002E7AB8"/>
    <w:rsid w:val="002F012B"/>
    <w:rsid w:val="002F078A"/>
    <w:rsid w:val="002F0A44"/>
    <w:rsid w:val="002F2991"/>
    <w:rsid w:val="002F2C45"/>
    <w:rsid w:val="002F2E97"/>
    <w:rsid w:val="002F30B4"/>
    <w:rsid w:val="002F3569"/>
    <w:rsid w:val="002F38A2"/>
    <w:rsid w:val="002F61D6"/>
    <w:rsid w:val="002F663B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4D4"/>
    <w:rsid w:val="003058FE"/>
    <w:rsid w:val="003066F5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2A9"/>
    <w:rsid w:val="0032332A"/>
    <w:rsid w:val="00323C86"/>
    <w:rsid w:val="00323D31"/>
    <w:rsid w:val="00325BB4"/>
    <w:rsid w:val="003260C7"/>
    <w:rsid w:val="00326589"/>
    <w:rsid w:val="003265F6"/>
    <w:rsid w:val="00326914"/>
    <w:rsid w:val="00326A51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72"/>
    <w:rsid w:val="003405FE"/>
    <w:rsid w:val="0034076B"/>
    <w:rsid w:val="00343226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56AE0"/>
    <w:rsid w:val="0036059E"/>
    <w:rsid w:val="003624F6"/>
    <w:rsid w:val="003625A3"/>
    <w:rsid w:val="00362670"/>
    <w:rsid w:val="00362B57"/>
    <w:rsid w:val="00363D4B"/>
    <w:rsid w:val="00363E24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215"/>
    <w:rsid w:val="003759EF"/>
    <w:rsid w:val="00376733"/>
    <w:rsid w:val="00376A8E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9AB"/>
    <w:rsid w:val="00384AA7"/>
    <w:rsid w:val="003870FA"/>
    <w:rsid w:val="00390620"/>
    <w:rsid w:val="003908B1"/>
    <w:rsid w:val="00390A7A"/>
    <w:rsid w:val="00390CAC"/>
    <w:rsid w:val="003918CA"/>
    <w:rsid w:val="00391B0F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378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B88"/>
    <w:rsid w:val="003D6E63"/>
    <w:rsid w:val="003D7F99"/>
    <w:rsid w:val="003E0270"/>
    <w:rsid w:val="003E028D"/>
    <w:rsid w:val="003E08F4"/>
    <w:rsid w:val="003E0B36"/>
    <w:rsid w:val="003E1F6C"/>
    <w:rsid w:val="003E225D"/>
    <w:rsid w:val="003E2E87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5C90"/>
    <w:rsid w:val="00417326"/>
    <w:rsid w:val="004206FB"/>
    <w:rsid w:val="004210F0"/>
    <w:rsid w:val="00421205"/>
    <w:rsid w:val="00421BBD"/>
    <w:rsid w:val="00422353"/>
    <w:rsid w:val="00422C8B"/>
    <w:rsid w:val="00422E36"/>
    <w:rsid w:val="00425B4C"/>
    <w:rsid w:val="004265B4"/>
    <w:rsid w:val="00427CFD"/>
    <w:rsid w:val="00431ED5"/>
    <w:rsid w:val="004325B0"/>
    <w:rsid w:val="00432635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728"/>
    <w:rsid w:val="00437CEC"/>
    <w:rsid w:val="004406B5"/>
    <w:rsid w:val="00440F9E"/>
    <w:rsid w:val="0044106A"/>
    <w:rsid w:val="004433DA"/>
    <w:rsid w:val="0044387F"/>
    <w:rsid w:val="00443C4F"/>
    <w:rsid w:val="004451BB"/>
    <w:rsid w:val="00445895"/>
    <w:rsid w:val="00445C92"/>
    <w:rsid w:val="0044630E"/>
    <w:rsid w:val="0044718B"/>
    <w:rsid w:val="00447731"/>
    <w:rsid w:val="00447C8C"/>
    <w:rsid w:val="00447F1C"/>
    <w:rsid w:val="00450771"/>
    <w:rsid w:val="00450998"/>
    <w:rsid w:val="004509E6"/>
    <w:rsid w:val="00451127"/>
    <w:rsid w:val="004516D5"/>
    <w:rsid w:val="004527C6"/>
    <w:rsid w:val="004532F5"/>
    <w:rsid w:val="004538A3"/>
    <w:rsid w:val="00453989"/>
    <w:rsid w:val="004544F3"/>
    <w:rsid w:val="00454E54"/>
    <w:rsid w:val="0045575E"/>
    <w:rsid w:val="00456216"/>
    <w:rsid w:val="004564B3"/>
    <w:rsid w:val="00456D8D"/>
    <w:rsid w:val="00457258"/>
    <w:rsid w:val="004576A0"/>
    <w:rsid w:val="00460007"/>
    <w:rsid w:val="004601B4"/>
    <w:rsid w:val="00460DFD"/>
    <w:rsid w:val="00461231"/>
    <w:rsid w:val="00461BBD"/>
    <w:rsid w:val="0046212F"/>
    <w:rsid w:val="00462259"/>
    <w:rsid w:val="00462977"/>
    <w:rsid w:val="00464136"/>
    <w:rsid w:val="004646AA"/>
    <w:rsid w:val="00464D09"/>
    <w:rsid w:val="00465A32"/>
    <w:rsid w:val="00465D03"/>
    <w:rsid w:val="004664B5"/>
    <w:rsid w:val="0046773F"/>
    <w:rsid w:val="004703BE"/>
    <w:rsid w:val="00470A3F"/>
    <w:rsid w:val="00471D4E"/>
    <w:rsid w:val="0047231D"/>
    <w:rsid w:val="004724A7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77B96"/>
    <w:rsid w:val="004809BE"/>
    <w:rsid w:val="004815D3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095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375B"/>
    <w:rsid w:val="004A4B43"/>
    <w:rsid w:val="004A541E"/>
    <w:rsid w:val="004A6478"/>
    <w:rsid w:val="004A6974"/>
    <w:rsid w:val="004A6A1E"/>
    <w:rsid w:val="004A7950"/>
    <w:rsid w:val="004A7A6E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7C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B8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06D"/>
    <w:rsid w:val="004E4C18"/>
    <w:rsid w:val="004E5176"/>
    <w:rsid w:val="004E5767"/>
    <w:rsid w:val="004E68E8"/>
    <w:rsid w:val="004E69D0"/>
    <w:rsid w:val="004E707E"/>
    <w:rsid w:val="004E7196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25EB"/>
    <w:rsid w:val="004F3504"/>
    <w:rsid w:val="004F35BB"/>
    <w:rsid w:val="004F3DA8"/>
    <w:rsid w:val="004F48B7"/>
    <w:rsid w:val="004F51A1"/>
    <w:rsid w:val="004F5FC8"/>
    <w:rsid w:val="004F6B5C"/>
    <w:rsid w:val="004F6D15"/>
    <w:rsid w:val="004F7035"/>
    <w:rsid w:val="004F7406"/>
    <w:rsid w:val="00500A37"/>
    <w:rsid w:val="005013A9"/>
    <w:rsid w:val="00501725"/>
    <w:rsid w:val="00501EFA"/>
    <w:rsid w:val="00502167"/>
    <w:rsid w:val="005035E3"/>
    <w:rsid w:val="005042D2"/>
    <w:rsid w:val="00504BF9"/>
    <w:rsid w:val="005053DD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11B"/>
    <w:rsid w:val="00517529"/>
    <w:rsid w:val="00517769"/>
    <w:rsid w:val="00517BB3"/>
    <w:rsid w:val="00517EF4"/>
    <w:rsid w:val="00517F1C"/>
    <w:rsid w:val="005213E6"/>
    <w:rsid w:val="00522B23"/>
    <w:rsid w:val="00522D08"/>
    <w:rsid w:val="00523020"/>
    <w:rsid w:val="005233AE"/>
    <w:rsid w:val="00523D96"/>
    <w:rsid w:val="00523E17"/>
    <w:rsid w:val="00524571"/>
    <w:rsid w:val="00525E04"/>
    <w:rsid w:val="00526A32"/>
    <w:rsid w:val="005308B3"/>
    <w:rsid w:val="00531AAB"/>
    <w:rsid w:val="0053200A"/>
    <w:rsid w:val="00532185"/>
    <w:rsid w:val="005321A9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1A6B"/>
    <w:rsid w:val="005420F0"/>
    <w:rsid w:val="0054381F"/>
    <w:rsid w:val="005438D0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174"/>
    <w:rsid w:val="00573376"/>
    <w:rsid w:val="005748E4"/>
    <w:rsid w:val="00575C6A"/>
    <w:rsid w:val="00575CA7"/>
    <w:rsid w:val="005760E0"/>
    <w:rsid w:val="00580274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387"/>
    <w:rsid w:val="005937DF"/>
    <w:rsid w:val="005939CC"/>
    <w:rsid w:val="00593BD6"/>
    <w:rsid w:val="0059475C"/>
    <w:rsid w:val="005947FD"/>
    <w:rsid w:val="00594B8D"/>
    <w:rsid w:val="00595367"/>
    <w:rsid w:val="00595AE8"/>
    <w:rsid w:val="00595F54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2A55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834"/>
    <w:rsid w:val="005B4999"/>
    <w:rsid w:val="005B5355"/>
    <w:rsid w:val="005B5A9C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38FB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9A0"/>
    <w:rsid w:val="005D4A15"/>
    <w:rsid w:val="005D4B34"/>
    <w:rsid w:val="005D57FE"/>
    <w:rsid w:val="005D5D63"/>
    <w:rsid w:val="005D5FED"/>
    <w:rsid w:val="005D65DF"/>
    <w:rsid w:val="005D7072"/>
    <w:rsid w:val="005E0224"/>
    <w:rsid w:val="005E084F"/>
    <w:rsid w:val="005E141A"/>
    <w:rsid w:val="005E2598"/>
    <w:rsid w:val="005E28D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499"/>
    <w:rsid w:val="005F2A12"/>
    <w:rsid w:val="005F2D67"/>
    <w:rsid w:val="005F33F3"/>
    <w:rsid w:val="005F3442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BDD"/>
    <w:rsid w:val="00601D94"/>
    <w:rsid w:val="00601E2A"/>
    <w:rsid w:val="00601E7E"/>
    <w:rsid w:val="006034AA"/>
    <w:rsid w:val="006038CB"/>
    <w:rsid w:val="00604312"/>
    <w:rsid w:val="006049C2"/>
    <w:rsid w:val="00605801"/>
    <w:rsid w:val="00605F58"/>
    <w:rsid w:val="00606E9A"/>
    <w:rsid w:val="0060769F"/>
    <w:rsid w:val="00610147"/>
    <w:rsid w:val="0061069E"/>
    <w:rsid w:val="006119C9"/>
    <w:rsid w:val="006127D3"/>
    <w:rsid w:val="006132D2"/>
    <w:rsid w:val="006144B2"/>
    <w:rsid w:val="006147AE"/>
    <w:rsid w:val="00615611"/>
    <w:rsid w:val="00615BC7"/>
    <w:rsid w:val="00615F42"/>
    <w:rsid w:val="00616825"/>
    <w:rsid w:val="0061688C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59C1"/>
    <w:rsid w:val="00626554"/>
    <w:rsid w:val="00627303"/>
    <w:rsid w:val="00627D0A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1A31"/>
    <w:rsid w:val="0064216F"/>
    <w:rsid w:val="0064233B"/>
    <w:rsid w:val="00642345"/>
    <w:rsid w:val="006424E0"/>
    <w:rsid w:val="00642B0B"/>
    <w:rsid w:val="0064419B"/>
    <w:rsid w:val="0064465C"/>
    <w:rsid w:val="00644D8E"/>
    <w:rsid w:val="00645E95"/>
    <w:rsid w:val="00646783"/>
    <w:rsid w:val="00650316"/>
    <w:rsid w:val="0065042F"/>
    <w:rsid w:val="006506EF"/>
    <w:rsid w:val="00650E80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8C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1E8E"/>
    <w:rsid w:val="006A3695"/>
    <w:rsid w:val="006A3A7C"/>
    <w:rsid w:val="006A45D3"/>
    <w:rsid w:val="006A5201"/>
    <w:rsid w:val="006A5B84"/>
    <w:rsid w:val="006A5BBD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684C"/>
    <w:rsid w:val="006C72F2"/>
    <w:rsid w:val="006C7C88"/>
    <w:rsid w:val="006D00F8"/>
    <w:rsid w:val="006D01A2"/>
    <w:rsid w:val="006D0A5F"/>
    <w:rsid w:val="006D11B2"/>
    <w:rsid w:val="006D20F4"/>
    <w:rsid w:val="006D3DB7"/>
    <w:rsid w:val="006D464A"/>
    <w:rsid w:val="006D4FD8"/>
    <w:rsid w:val="006D5868"/>
    <w:rsid w:val="006D7621"/>
    <w:rsid w:val="006E0151"/>
    <w:rsid w:val="006E0A93"/>
    <w:rsid w:val="006E1AFA"/>
    <w:rsid w:val="006E1F46"/>
    <w:rsid w:val="006E25A8"/>
    <w:rsid w:val="006E2CFA"/>
    <w:rsid w:val="006E47FC"/>
    <w:rsid w:val="006E4D87"/>
    <w:rsid w:val="006E56A6"/>
    <w:rsid w:val="006E58FF"/>
    <w:rsid w:val="006E5978"/>
    <w:rsid w:val="006E611F"/>
    <w:rsid w:val="006E651D"/>
    <w:rsid w:val="006E7048"/>
    <w:rsid w:val="006E7152"/>
    <w:rsid w:val="006F079C"/>
    <w:rsid w:val="006F0FB6"/>
    <w:rsid w:val="006F1575"/>
    <w:rsid w:val="006F1AAB"/>
    <w:rsid w:val="006F1AFF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4B1"/>
    <w:rsid w:val="006F58A3"/>
    <w:rsid w:val="006F5AED"/>
    <w:rsid w:val="006F5D28"/>
    <w:rsid w:val="006F7597"/>
    <w:rsid w:val="007003B2"/>
    <w:rsid w:val="0070049C"/>
    <w:rsid w:val="00700E13"/>
    <w:rsid w:val="007013D8"/>
    <w:rsid w:val="00701958"/>
    <w:rsid w:val="00701C05"/>
    <w:rsid w:val="00704215"/>
    <w:rsid w:val="007046C0"/>
    <w:rsid w:val="007060D5"/>
    <w:rsid w:val="007063FE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6346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4BC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200"/>
    <w:rsid w:val="00745642"/>
    <w:rsid w:val="00745E26"/>
    <w:rsid w:val="007462E5"/>
    <w:rsid w:val="00746423"/>
    <w:rsid w:val="00750200"/>
    <w:rsid w:val="007505E0"/>
    <w:rsid w:val="00752C75"/>
    <w:rsid w:val="00755987"/>
    <w:rsid w:val="00755A19"/>
    <w:rsid w:val="00755F8B"/>
    <w:rsid w:val="0075634C"/>
    <w:rsid w:val="007567C0"/>
    <w:rsid w:val="0075724A"/>
    <w:rsid w:val="007574E2"/>
    <w:rsid w:val="007577CC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6DC3"/>
    <w:rsid w:val="00776F80"/>
    <w:rsid w:val="0077700F"/>
    <w:rsid w:val="0077778F"/>
    <w:rsid w:val="00777D58"/>
    <w:rsid w:val="00780A6B"/>
    <w:rsid w:val="00781181"/>
    <w:rsid w:val="00781B3F"/>
    <w:rsid w:val="00781DD4"/>
    <w:rsid w:val="00782E05"/>
    <w:rsid w:val="00782EFA"/>
    <w:rsid w:val="00783039"/>
    <w:rsid w:val="00783175"/>
    <w:rsid w:val="007832C7"/>
    <w:rsid w:val="007851B4"/>
    <w:rsid w:val="00785A64"/>
    <w:rsid w:val="00786036"/>
    <w:rsid w:val="00791019"/>
    <w:rsid w:val="00792107"/>
    <w:rsid w:val="007927A6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626B"/>
    <w:rsid w:val="007A7291"/>
    <w:rsid w:val="007A7909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053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56D"/>
    <w:rsid w:val="007C08EA"/>
    <w:rsid w:val="007C1101"/>
    <w:rsid w:val="007C196B"/>
    <w:rsid w:val="007C1FAA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1E9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2C6D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4AD"/>
    <w:rsid w:val="0080575D"/>
    <w:rsid w:val="00805B23"/>
    <w:rsid w:val="00805DE9"/>
    <w:rsid w:val="00806BF4"/>
    <w:rsid w:val="0080772F"/>
    <w:rsid w:val="00807C20"/>
    <w:rsid w:val="0081090A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72E"/>
    <w:rsid w:val="008168F2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55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87C6F"/>
    <w:rsid w:val="00890A3D"/>
    <w:rsid w:val="00890D6C"/>
    <w:rsid w:val="008916CF"/>
    <w:rsid w:val="008920C6"/>
    <w:rsid w:val="00892B77"/>
    <w:rsid w:val="00893FBF"/>
    <w:rsid w:val="008940EA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5C3F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204"/>
    <w:rsid w:val="008C150B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3749"/>
    <w:rsid w:val="008E4363"/>
    <w:rsid w:val="008E4824"/>
    <w:rsid w:val="008E4E70"/>
    <w:rsid w:val="008E5323"/>
    <w:rsid w:val="008E53EA"/>
    <w:rsid w:val="008E5CC6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2CA"/>
    <w:rsid w:val="00901BAC"/>
    <w:rsid w:val="00901D4C"/>
    <w:rsid w:val="00904587"/>
    <w:rsid w:val="00904EED"/>
    <w:rsid w:val="0090576F"/>
    <w:rsid w:val="009059B8"/>
    <w:rsid w:val="00905F66"/>
    <w:rsid w:val="00906095"/>
    <w:rsid w:val="00907823"/>
    <w:rsid w:val="00907913"/>
    <w:rsid w:val="00910399"/>
    <w:rsid w:val="00910569"/>
    <w:rsid w:val="009109D2"/>
    <w:rsid w:val="00912558"/>
    <w:rsid w:val="00912B2D"/>
    <w:rsid w:val="0091335E"/>
    <w:rsid w:val="00913508"/>
    <w:rsid w:val="00913815"/>
    <w:rsid w:val="00913B67"/>
    <w:rsid w:val="00913C55"/>
    <w:rsid w:val="009144CD"/>
    <w:rsid w:val="00914D79"/>
    <w:rsid w:val="00915190"/>
    <w:rsid w:val="009155D5"/>
    <w:rsid w:val="0091789B"/>
    <w:rsid w:val="00917B5C"/>
    <w:rsid w:val="00917CE6"/>
    <w:rsid w:val="00917D0C"/>
    <w:rsid w:val="009200F4"/>
    <w:rsid w:val="00923915"/>
    <w:rsid w:val="009240C3"/>
    <w:rsid w:val="00924A0C"/>
    <w:rsid w:val="0092593B"/>
    <w:rsid w:val="00927399"/>
    <w:rsid w:val="00930DDC"/>
    <w:rsid w:val="009318D8"/>
    <w:rsid w:val="009319F5"/>
    <w:rsid w:val="00931AC0"/>
    <w:rsid w:val="0093267B"/>
    <w:rsid w:val="0093271C"/>
    <w:rsid w:val="009344CB"/>
    <w:rsid w:val="0093516A"/>
    <w:rsid w:val="00935469"/>
    <w:rsid w:val="00935CF6"/>
    <w:rsid w:val="009365B5"/>
    <w:rsid w:val="00936CC1"/>
    <w:rsid w:val="009376D7"/>
    <w:rsid w:val="00937846"/>
    <w:rsid w:val="00937EAD"/>
    <w:rsid w:val="00940141"/>
    <w:rsid w:val="00942B74"/>
    <w:rsid w:val="00942E16"/>
    <w:rsid w:val="00942E17"/>
    <w:rsid w:val="00943729"/>
    <w:rsid w:val="00943F8A"/>
    <w:rsid w:val="0094418F"/>
    <w:rsid w:val="00944F55"/>
    <w:rsid w:val="00945FF1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3E0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5C1B"/>
    <w:rsid w:val="009761E0"/>
    <w:rsid w:val="00977AC7"/>
    <w:rsid w:val="00977FFB"/>
    <w:rsid w:val="00980757"/>
    <w:rsid w:val="00981AD0"/>
    <w:rsid w:val="0098238B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DAB"/>
    <w:rsid w:val="00987F2C"/>
    <w:rsid w:val="00987FF3"/>
    <w:rsid w:val="00990382"/>
    <w:rsid w:val="00990DBF"/>
    <w:rsid w:val="009914A4"/>
    <w:rsid w:val="009923F5"/>
    <w:rsid w:val="0099274B"/>
    <w:rsid w:val="009928C3"/>
    <w:rsid w:val="0099339C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D77"/>
    <w:rsid w:val="009A3E73"/>
    <w:rsid w:val="009A3F9F"/>
    <w:rsid w:val="009A585D"/>
    <w:rsid w:val="009A69E2"/>
    <w:rsid w:val="009A6A1B"/>
    <w:rsid w:val="009A718C"/>
    <w:rsid w:val="009A781C"/>
    <w:rsid w:val="009A7F0E"/>
    <w:rsid w:val="009B0282"/>
    <w:rsid w:val="009B07F5"/>
    <w:rsid w:val="009B0944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54E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561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67EE"/>
    <w:rsid w:val="009E771D"/>
    <w:rsid w:val="009E7800"/>
    <w:rsid w:val="009F2C48"/>
    <w:rsid w:val="009F2EB0"/>
    <w:rsid w:val="009F380A"/>
    <w:rsid w:val="009F42A7"/>
    <w:rsid w:val="009F4312"/>
    <w:rsid w:val="009F4457"/>
    <w:rsid w:val="009F538E"/>
    <w:rsid w:val="009F5568"/>
    <w:rsid w:val="009F560D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07AAF"/>
    <w:rsid w:val="00A11194"/>
    <w:rsid w:val="00A12A9C"/>
    <w:rsid w:val="00A12BE9"/>
    <w:rsid w:val="00A1432B"/>
    <w:rsid w:val="00A145E7"/>
    <w:rsid w:val="00A147D2"/>
    <w:rsid w:val="00A14C68"/>
    <w:rsid w:val="00A15567"/>
    <w:rsid w:val="00A15EE9"/>
    <w:rsid w:val="00A16F05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024"/>
    <w:rsid w:val="00A23C23"/>
    <w:rsid w:val="00A23F31"/>
    <w:rsid w:val="00A23FAE"/>
    <w:rsid w:val="00A24612"/>
    <w:rsid w:val="00A24E49"/>
    <w:rsid w:val="00A25662"/>
    <w:rsid w:val="00A2569B"/>
    <w:rsid w:val="00A26427"/>
    <w:rsid w:val="00A26BC0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67B6"/>
    <w:rsid w:val="00A37532"/>
    <w:rsid w:val="00A37562"/>
    <w:rsid w:val="00A37A60"/>
    <w:rsid w:val="00A37B50"/>
    <w:rsid w:val="00A40D9F"/>
    <w:rsid w:val="00A41C4B"/>
    <w:rsid w:val="00A42B35"/>
    <w:rsid w:val="00A43110"/>
    <w:rsid w:val="00A432A7"/>
    <w:rsid w:val="00A437B5"/>
    <w:rsid w:val="00A43A40"/>
    <w:rsid w:val="00A43CDB"/>
    <w:rsid w:val="00A4444E"/>
    <w:rsid w:val="00A45401"/>
    <w:rsid w:val="00A45882"/>
    <w:rsid w:val="00A45E26"/>
    <w:rsid w:val="00A45F01"/>
    <w:rsid w:val="00A47AE6"/>
    <w:rsid w:val="00A51A32"/>
    <w:rsid w:val="00A51B63"/>
    <w:rsid w:val="00A51EAC"/>
    <w:rsid w:val="00A525AA"/>
    <w:rsid w:val="00A52725"/>
    <w:rsid w:val="00A54767"/>
    <w:rsid w:val="00A55809"/>
    <w:rsid w:val="00A5580D"/>
    <w:rsid w:val="00A5595E"/>
    <w:rsid w:val="00A56D5A"/>
    <w:rsid w:val="00A574D9"/>
    <w:rsid w:val="00A578D3"/>
    <w:rsid w:val="00A57E58"/>
    <w:rsid w:val="00A60438"/>
    <w:rsid w:val="00A60EA7"/>
    <w:rsid w:val="00A617AB"/>
    <w:rsid w:val="00A620FD"/>
    <w:rsid w:val="00A62742"/>
    <w:rsid w:val="00A62C69"/>
    <w:rsid w:val="00A6390A"/>
    <w:rsid w:val="00A65480"/>
    <w:rsid w:val="00A65F89"/>
    <w:rsid w:val="00A66AED"/>
    <w:rsid w:val="00A6791B"/>
    <w:rsid w:val="00A67C48"/>
    <w:rsid w:val="00A67D16"/>
    <w:rsid w:val="00A70DBA"/>
    <w:rsid w:val="00A70E68"/>
    <w:rsid w:val="00A710D6"/>
    <w:rsid w:val="00A71521"/>
    <w:rsid w:val="00A72AD1"/>
    <w:rsid w:val="00A72CEB"/>
    <w:rsid w:val="00A72ECE"/>
    <w:rsid w:val="00A73C33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3F5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999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91"/>
    <w:rsid w:val="00AA01E0"/>
    <w:rsid w:val="00AA0448"/>
    <w:rsid w:val="00AA04B3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02A"/>
    <w:rsid w:val="00AB526D"/>
    <w:rsid w:val="00AB5FEA"/>
    <w:rsid w:val="00AB62CA"/>
    <w:rsid w:val="00AB630C"/>
    <w:rsid w:val="00AB7E41"/>
    <w:rsid w:val="00AB7FCD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6932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3CB2"/>
    <w:rsid w:val="00AD41DD"/>
    <w:rsid w:val="00AD44E5"/>
    <w:rsid w:val="00AD4C33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2586"/>
    <w:rsid w:val="00AE371E"/>
    <w:rsid w:val="00AE3B8F"/>
    <w:rsid w:val="00AE425E"/>
    <w:rsid w:val="00AE489F"/>
    <w:rsid w:val="00AE4D30"/>
    <w:rsid w:val="00AE5EA0"/>
    <w:rsid w:val="00AE61E8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3A5"/>
    <w:rsid w:val="00B01E31"/>
    <w:rsid w:val="00B0285E"/>
    <w:rsid w:val="00B02CF7"/>
    <w:rsid w:val="00B03798"/>
    <w:rsid w:val="00B039A1"/>
    <w:rsid w:val="00B04B5E"/>
    <w:rsid w:val="00B04DEF"/>
    <w:rsid w:val="00B05B8B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1DC3"/>
    <w:rsid w:val="00B120D3"/>
    <w:rsid w:val="00B128B3"/>
    <w:rsid w:val="00B13445"/>
    <w:rsid w:val="00B1405B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2BEF"/>
    <w:rsid w:val="00B23B29"/>
    <w:rsid w:val="00B23D15"/>
    <w:rsid w:val="00B247A4"/>
    <w:rsid w:val="00B24B5C"/>
    <w:rsid w:val="00B25C55"/>
    <w:rsid w:val="00B2744B"/>
    <w:rsid w:val="00B27A82"/>
    <w:rsid w:val="00B302E4"/>
    <w:rsid w:val="00B3079C"/>
    <w:rsid w:val="00B32B3A"/>
    <w:rsid w:val="00B332C7"/>
    <w:rsid w:val="00B34853"/>
    <w:rsid w:val="00B348A2"/>
    <w:rsid w:val="00B34FD4"/>
    <w:rsid w:val="00B35B2C"/>
    <w:rsid w:val="00B35CCE"/>
    <w:rsid w:val="00B371F8"/>
    <w:rsid w:val="00B37369"/>
    <w:rsid w:val="00B373FC"/>
    <w:rsid w:val="00B376CD"/>
    <w:rsid w:val="00B377E0"/>
    <w:rsid w:val="00B4128B"/>
    <w:rsid w:val="00B434CA"/>
    <w:rsid w:val="00B43EAD"/>
    <w:rsid w:val="00B4479E"/>
    <w:rsid w:val="00B44BB1"/>
    <w:rsid w:val="00B44DF2"/>
    <w:rsid w:val="00B44FAD"/>
    <w:rsid w:val="00B451D8"/>
    <w:rsid w:val="00B45896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86A"/>
    <w:rsid w:val="00B56978"/>
    <w:rsid w:val="00B56D1A"/>
    <w:rsid w:val="00B56EBC"/>
    <w:rsid w:val="00B5727B"/>
    <w:rsid w:val="00B57685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C9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4CE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2CC"/>
    <w:rsid w:val="00B8362F"/>
    <w:rsid w:val="00B83911"/>
    <w:rsid w:val="00B83E6A"/>
    <w:rsid w:val="00B84E85"/>
    <w:rsid w:val="00B852D4"/>
    <w:rsid w:val="00B85AF6"/>
    <w:rsid w:val="00B85BF6"/>
    <w:rsid w:val="00B85E18"/>
    <w:rsid w:val="00B85FB7"/>
    <w:rsid w:val="00B86114"/>
    <w:rsid w:val="00B86A79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170A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B78DC"/>
    <w:rsid w:val="00BC066C"/>
    <w:rsid w:val="00BC0C75"/>
    <w:rsid w:val="00BC219C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0893"/>
    <w:rsid w:val="00BD10E1"/>
    <w:rsid w:val="00BD1404"/>
    <w:rsid w:val="00BD19AB"/>
    <w:rsid w:val="00BD1D9D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B5B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27D59"/>
    <w:rsid w:val="00C300CA"/>
    <w:rsid w:val="00C309CA"/>
    <w:rsid w:val="00C322B9"/>
    <w:rsid w:val="00C3232D"/>
    <w:rsid w:val="00C3260B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1E12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86A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110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00CC"/>
    <w:rsid w:val="00CA0189"/>
    <w:rsid w:val="00CA1179"/>
    <w:rsid w:val="00CA13BE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B73"/>
    <w:rsid w:val="00CB3F7E"/>
    <w:rsid w:val="00CB4060"/>
    <w:rsid w:val="00CB4076"/>
    <w:rsid w:val="00CB514F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344"/>
    <w:rsid w:val="00CC1AD0"/>
    <w:rsid w:val="00CC2A6C"/>
    <w:rsid w:val="00CC3663"/>
    <w:rsid w:val="00CC38C1"/>
    <w:rsid w:val="00CC3D2D"/>
    <w:rsid w:val="00CC4E24"/>
    <w:rsid w:val="00CC64A5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3EF2"/>
    <w:rsid w:val="00CE49B7"/>
    <w:rsid w:val="00CE4D87"/>
    <w:rsid w:val="00CE55D4"/>
    <w:rsid w:val="00CE5A9A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886"/>
    <w:rsid w:val="00CF297F"/>
    <w:rsid w:val="00CF35F0"/>
    <w:rsid w:val="00CF3688"/>
    <w:rsid w:val="00CF3960"/>
    <w:rsid w:val="00CF5641"/>
    <w:rsid w:val="00CF5697"/>
    <w:rsid w:val="00CF60FA"/>
    <w:rsid w:val="00CF7208"/>
    <w:rsid w:val="00CF7945"/>
    <w:rsid w:val="00CF7AE8"/>
    <w:rsid w:val="00D00A60"/>
    <w:rsid w:val="00D01AD8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764"/>
    <w:rsid w:val="00D11DBF"/>
    <w:rsid w:val="00D12063"/>
    <w:rsid w:val="00D12A55"/>
    <w:rsid w:val="00D12AF7"/>
    <w:rsid w:val="00D12C9B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239E"/>
    <w:rsid w:val="00D22B9A"/>
    <w:rsid w:val="00D2397E"/>
    <w:rsid w:val="00D23983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C60"/>
    <w:rsid w:val="00D34D26"/>
    <w:rsid w:val="00D35A12"/>
    <w:rsid w:val="00D35DCC"/>
    <w:rsid w:val="00D362F9"/>
    <w:rsid w:val="00D3748F"/>
    <w:rsid w:val="00D379FC"/>
    <w:rsid w:val="00D414C9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820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CD3"/>
    <w:rsid w:val="00D74D9E"/>
    <w:rsid w:val="00D74DCF"/>
    <w:rsid w:val="00D75909"/>
    <w:rsid w:val="00D763B3"/>
    <w:rsid w:val="00D801E6"/>
    <w:rsid w:val="00D80C11"/>
    <w:rsid w:val="00D8137E"/>
    <w:rsid w:val="00D8160A"/>
    <w:rsid w:val="00D819EC"/>
    <w:rsid w:val="00D81CEB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853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2E7"/>
    <w:rsid w:val="00D97CD7"/>
    <w:rsid w:val="00D97CEA"/>
    <w:rsid w:val="00D97E27"/>
    <w:rsid w:val="00DA0901"/>
    <w:rsid w:val="00DA11D1"/>
    <w:rsid w:val="00DA1474"/>
    <w:rsid w:val="00DA1ADE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C04"/>
    <w:rsid w:val="00DA5DD2"/>
    <w:rsid w:val="00DA60B8"/>
    <w:rsid w:val="00DA61A7"/>
    <w:rsid w:val="00DA67DC"/>
    <w:rsid w:val="00DA6FE4"/>
    <w:rsid w:val="00DA7288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5E3B"/>
    <w:rsid w:val="00DC629E"/>
    <w:rsid w:val="00DC6570"/>
    <w:rsid w:val="00DC7B1C"/>
    <w:rsid w:val="00DD02C3"/>
    <w:rsid w:val="00DD06DD"/>
    <w:rsid w:val="00DD094F"/>
    <w:rsid w:val="00DD0B65"/>
    <w:rsid w:val="00DD100E"/>
    <w:rsid w:val="00DD10CC"/>
    <w:rsid w:val="00DD16A2"/>
    <w:rsid w:val="00DD25C5"/>
    <w:rsid w:val="00DD43AF"/>
    <w:rsid w:val="00DD55BA"/>
    <w:rsid w:val="00DD5AA5"/>
    <w:rsid w:val="00DD60A4"/>
    <w:rsid w:val="00DD60F0"/>
    <w:rsid w:val="00DD6BE0"/>
    <w:rsid w:val="00DD7199"/>
    <w:rsid w:val="00DD740A"/>
    <w:rsid w:val="00DD7D5A"/>
    <w:rsid w:val="00DE0411"/>
    <w:rsid w:val="00DE0B87"/>
    <w:rsid w:val="00DE0BE1"/>
    <w:rsid w:val="00DE1137"/>
    <w:rsid w:val="00DE15BD"/>
    <w:rsid w:val="00DE1AD9"/>
    <w:rsid w:val="00DE2F80"/>
    <w:rsid w:val="00DE3A77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17A8"/>
    <w:rsid w:val="00DF2051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04F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693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37"/>
    <w:rsid w:val="00E363B4"/>
    <w:rsid w:val="00E365D6"/>
    <w:rsid w:val="00E36F7C"/>
    <w:rsid w:val="00E37104"/>
    <w:rsid w:val="00E37BA5"/>
    <w:rsid w:val="00E40945"/>
    <w:rsid w:val="00E417A1"/>
    <w:rsid w:val="00E41AD5"/>
    <w:rsid w:val="00E446EA"/>
    <w:rsid w:val="00E44AEC"/>
    <w:rsid w:val="00E45409"/>
    <w:rsid w:val="00E454C2"/>
    <w:rsid w:val="00E46ACF"/>
    <w:rsid w:val="00E46B5E"/>
    <w:rsid w:val="00E47933"/>
    <w:rsid w:val="00E47E30"/>
    <w:rsid w:val="00E50F6B"/>
    <w:rsid w:val="00E510F3"/>
    <w:rsid w:val="00E51CF4"/>
    <w:rsid w:val="00E52257"/>
    <w:rsid w:val="00E52CD3"/>
    <w:rsid w:val="00E52E28"/>
    <w:rsid w:val="00E54746"/>
    <w:rsid w:val="00E54C7C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200"/>
    <w:rsid w:val="00E8385B"/>
    <w:rsid w:val="00E83C15"/>
    <w:rsid w:val="00E8438C"/>
    <w:rsid w:val="00E8486C"/>
    <w:rsid w:val="00E852EC"/>
    <w:rsid w:val="00E85EEA"/>
    <w:rsid w:val="00E8671F"/>
    <w:rsid w:val="00E901B7"/>
    <w:rsid w:val="00E905CD"/>
    <w:rsid w:val="00E908EB"/>
    <w:rsid w:val="00E91A2A"/>
    <w:rsid w:val="00E93A71"/>
    <w:rsid w:val="00E951B3"/>
    <w:rsid w:val="00E955E4"/>
    <w:rsid w:val="00E959B1"/>
    <w:rsid w:val="00E96047"/>
    <w:rsid w:val="00E9652C"/>
    <w:rsid w:val="00E9681F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1D5E"/>
    <w:rsid w:val="00EB2FA6"/>
    <w:rsid w:val="00EB37FD"/>
    <w:rsid w:val="00EB3C9F"/>
    <w:rsid w:val="00EB41EC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6D9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1444"/>
    <w:rsid w:val="00ED382C"/>
    <w:rsid w:val="00ED3FAB"/>
    <w:rsid w:val="00ED44E5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BAF"/>
    <w:rsid w:val="00EE3D37"/>
    <w:rsid w:val="00EE4390"/>
    <w:rsid w:val="00EE44E0"/>
    <w:rsid w:val="00EE6010"/>
    <w:rsid w:val="00EE7203"/>
    <w:rsid w:val="00EE7EF8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73B"/>
    <w:rsid w:val="00F038F0"/>
    <w:rsid w:val="00F03C1C"/>
    <w:rsid w:val="00F03C3F"/>
    <w:rsid w:val="00F04783"/>
    <w:rsid w:val="00F0482A"/>
    <w:rsid w:val="00F04C38"/>
    <w:rsid w:val="00F05015"/>
    <w:rsid w:val="00F060BE"/>
    <w:rsid w:val="00F066DA"/>
    <w:rsid w:val="00F07121"/>
    <w:rsid w:val="00F1082D"/>
    <w:rsid w:val="00F1101B"/>
    <w:rsid w:val="00F1141B"/>
    <w:rsid w:val="00F11BF7"/>
    <w:rsid w:val="00F11ECD"/>
    <w:rsid w:val="00F11FE4"/>
    <w:rsid w:val="00F13D34"/>
    <w:rsid w:val="00F145B8"/>
    <w:rsid w:val="00F148FE"/>
    <w:rsid w:val="00F14AB4"/>
    <w:rsid w:val="00F16129"/>
    <w:rsid w:val="00F164E5"/>
    <w:rsid w:val="00F16C85"/>
    <w:rsid w:val="00F177D9"/>
    <w:rsid w:val="00F17892"/>
    <w:rsid w:val="00F20058"/>
    <w:rsid w:val="00F2042C"/>
    <w:rsid w:val="00F20F6E"/>
    <w:rsid w:val="00F21A17"/>
    <w:rsid w:val="00F21BF5"/>
    <w:rsid w:val="00F21F79"/>
    <w:rsid w:val="00F22A2C"/>
    <w:rsid w:val="00F22BF2"/>
    <w:rsid w:val="00F22D54"/>
    <w:rsid w:val="00F24C6F"/>
    <w:rsid w:val="00F25D5D"/>
    <w:rsid w:val="00F26182"/>
    <w:rsid w:val="00F26924"/>
    <w:rsid w:val="00F269C2"/>
    <w:rsid w:val="00F27134"/>
    <w:rsid w:val="00F27637"/>
    <w:rsid w:val="00F30B3E"/>
    <w:rsid w:val="00F30B76"/>
    <w:rsid w:val="00F31103"/>
    <w:rsid w:val="00F311BD"/>
    <w:rsid w:val="00F315E6"/>
    <w:rsid w:val="00F31C6C"/>
    <w:rsid w:val="00F3361D"/>
    <w:rsid w:val="00F338AC"/>
    <w:rsid w:val="00F341CC"/>
    <w:rsid w:val="00F35B82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3BCB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09B"/>
    <w:rsid w:val="00F64E3B"/>
    <w:rsid w:val="00F653D4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4C7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1FCB"/>
    <w:rsid w:val="00F9242D"/>
    <w:rsid w:val="00F928B0"/>
    <w:rsid w:val="00F9297B"/>
    <w:rsid w:val="00F9332D"/>
    <w:rsid w:val="00F93ADE"/>
    <w:rsid w:val="00F946DB"/>
    <w:rsid w:val="00F9483F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9C9"/>
    <w:rsid w:val="00FC1AB7"/>
    <w:rsid w:val="00FC1C1A"/>
    <w:rsid w:val="00FC2637"/>
    <w:rsid w:val="00FC268C"/>
    <w:rsid w:val="00FC2973"/>
    <w:rsid w:val="00FC29F6"/>
    <w:rsid w:val="00FC31C9"/>
    <w:rsid w:val="00FC41AF"/>
    <w:rsid w:val="00FC433E"/>
    <w:rsid w:val="00FC4CEB"/>
    <w:rsid w:val="00FC5A78"/>
    <w:rsid w:val="00FC5C11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1BF9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0EE2"/>
    <w:rsid w:val="00FE1C00"/>
    <w:rsid w:val="00FE583E"/>
    <w:rsid w:val="00FE62D4"/>
    <w:rsid w:val="00FE661E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uiPriority w:val="99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rsid w:val="007A626B"/>
    <w:pPr>
      <w:ind w:left="720"/>
      <w:contextualSpacing/>
    </w:pPr>
  </w:style>
  <w:style w:type="character" w:styleId="af6">
    <w:name w:val="Strong"/>
    <w:basedOn w:val="a0"/>
    <w:uiPriority w:val="22"/>
    <w:qFormat/>
    <w:rsid w:val="006E56A6"/>
    <w:rPr>
      <w:b/>
      <w:bCs/>
    </w:rPr>
  </w:style>
  <w:style w:type="paragraph" w:styleId="20">
    <w:name w:val="Body Text Indent 2"/>
    <w:basedOn w:val="a"/>
    <w:link w:val="21"/>
    <w:rsid w:val="00A16F0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16F05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0E4D01"/>
    <w:rPr>
      <w:color w:val="800080"/>
      <w:u w:val="single"/>
    </w:rPr>
  </w:style>
  <w:style w:type="paragraph" w:customStyle="1" w:styleId="font5">
    <w:name w:val="font5"/>
    <w:basedOn w:val="a"/>
    <w:rsid w:val="000E4D0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0E4D01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0E4D01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0E4D01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0E4D0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0E4D0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E4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E4D01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E4D0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0E4D01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0E4D0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0E4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0E4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0E4D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0E4D01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0E4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0E4D0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E4D01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E4D0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E4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0E4D0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0E4D01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0E4D0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0E4D01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0E4D01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0E4D01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0E4D01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0E4D01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0E4D01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0E4D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0E4D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0E4D0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0E4D01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0E4D0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0E4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0E4D01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0E4D01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0E4D0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1CEB-1446-4A1F-94FF-60F5D747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8944</Words>
  <Characters>71447</Characters>
  <Application>Microsoft Office Word</Application>
  <DocSecurity>0</DocSecurity>
  <Lines>595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80231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user</cp:lastModifiedBy>
  <cp:revision>4</cp:revision>
  <cp:lastPrinted>2018-04-04T07:09:00Z</cp:lastPrinted>
  <dcterms:created xsi:type="dcterms:W3CDTF">2021-06-14T22:55:00Z</dcterms:created>
  <dcterms:modified xsi:type="dcterms:W3CDTF">2021-06-15T05:49:00Z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